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4FE" w:rsidRPr="00A902F5" w:rsidRDefault="00070F6A" w:rsidP="00A902F5">
      <w:pPr>
        <w:spacing w:line="480" w:lineRule="auto"/>
        <w:rPr>
          <w:rFonts w:ascii="Times New Roman" w:hAnsi="Times New Roman" w:cs="Times New Roman"/>
          <w:b/>
          <w:sz w:val="24"/>
          <w:szCs w:val="24"/>
        </w:rPr>
      </w:pPr>
      <w:r w:rsidRPr="00A902F5">
        <w:rPr>
          <w:rFonts w:ascii="Times New Roman" w:hAnsi="Times New Roman" w:cs="Times New Roman"/>
          <w:b/>
          <w:sz w:val="24"/>
          <w:szCs w:val="24"/>
        </w:rPr>
        <w:t xml:space="preserve">AB539 S&amp;HB </w:t>
      </w:r>
      <w:r w:rsidR="00734ED1" w:rsidRPr="00A902F5">
        <w:rPr>
          <w:rFonts w:ascii="Times New Roman" w:hAnsi="Times New Roman" w:cs="Times New Roman"/>
          <w:b/>
          <w:sz w:val="24"/>
          <w:szCs w:val="24"/>
        </w:rPr>
        <w:t>D</w:t>
      </w:r>
      <w:r w:rsidRPr="00A902F5">
        <w:rPr>
          <w:rFonts w:ascii="Times New Roman" w:hAnsi="Times New Roman" w:cs="Times New Roman"/>
          <w:b/>
          <w:sz w:val="24"/>
          <w:szCs w:val="24"/>
        </w:rPr>
        <w:t>iscussion</w:t>
      </w:r>
      <w:r w:rsidR="00734ED1" w:rsidRPr="00A902F5">
        <w:rPr>
          <w:rFonts w:ascii="Times New Roman" w:hAnsi="Times New Roman" w:cs="Times New Roman"/>
          <w:b/>
          <w:sz w:val="24"/>
          <w:szCs w:val="24"/>
        </w:rPr>
        <w:t xml:space="preserve"> Essay</w:t>
      </w:r>
    </w:p>
    <w:p w:rsidR="00070F6A" w:rsidRPr="00A902F5" w:rsidRDefault="00070F6A" w:rsidP="00A902F5">
      <w:pPr>
        <w:spacing w:line="480" w:lineRule="auto"/>
        <w:rPr>
          <w:rFonts w:ascii="Times New Roman" w:hAnsi="Times New Roman" w:cs="Times New Roman"/>
          <w:sz w:val="24"/>
          <w:szCs w:val="24"/>
        </w:rPr>
      </w:pPr>
      <w:r w:rsidRPr="00A902F5">
        <w:rPr>
          <w:rFonts w:ascii="Times New Roman" w:hAnsi="Times New Roman" w:cs="Times New Roman"/>
          <w:b/>
          <w:sz w:val="24"/>
          <w:szCs w:val="24"/>
        </w:rPr>
        <w:t>Unit I; Chapters 1-3</w:t>
      </w:r>
    </w:p>
    <w:p w:rsidR="00821B10" w:rsidRPr="00A902F5" w:rsidRDefault="00821B10" w:rsidP="00A902F5">
      <w:pPr>
        <w:spacing w:line="480" w:lineRule="auto"/>
        <w:rPr>
          <w:rFonts w:ascii="Times New Roman" w:hAnsi="Times New Roman" w:cs="Times New Roman"/>
          <w:sz w:val="24"/>
          <w:szCs w:val="24"/>
        </w:rPr>
      </w:pPr>
      <w:r w:rsidRPr="00A902F5">
        <w:rPr>
          <w:rFonts w:ascii="Times New Roman" w:hAnsi="Times New Roman" w:cs="Times New Roman"/>
          <w:sz w:val="24"/>
          <w:szCs w:val="24"/>
        </w:rPr>
        <w:t>Follow Directions Carefully!</w:t>
      </w:r>
    </w:p>
    <w:p w:rsidR="009F4A26" w:rsidRPr="00A902F5" w:rsidRDefault="00070F6A" w:rsidP="00A902F5">
      <w:pPr>
        <w:spacing w:line="480" w:lineRule="auto"/>
        <w:rPr>
          <w:rFonts w:ascii="Times New Roman" w:hAnsi="Times New Roman" w:cs="Times New Roman"/>
          <w:sz w:val="24"/>
          <w:szCs w:val="24"/>
        </w:rPr>
      </w:pPr>
      <w:r w:rsidRPr="00A902F5">
        <w:rPr>
          <w:rFonts w:ascii="Times New Roman" w:hAnsi="Times New Roman" w:cs="Times New Roman"/>
          <w:sz w:val="24"/>
          <w:szCs w:val="24"/>
        </w:rPr>
        <w:t xml:space="preserve">Select </w:t>
      </w:r>
      <w:r w:rsidR="00821B10" w:rsidRPr="00A902F5">
        <w:rPr>
          <w:rFonts w:ascii="Times New Roman" w:hAnsi="Times New Roman" w:cs="Times New Roman"/>
          <w:sz w:val="24"/>
          <w:szCs w:val="24"/>
        </w:rPr>
        <w:t>any</w:t>
      </w:r>
      <w:r w:rsidRPr="00A902F5">
        <w:rPr>
          <w:rFonts w:ascii="Times New Roman" w:hAnsi="Times New Roman" w:cs="Times New Roman"/>
          <w:sz w:val="24"/>
          <w:szCs w:val="24"/>
        </w:rPr>
        <w:t xml:space="preserve"> </w:t>
      </w:r>
      <w:r w:rsidRPr="00A902F5">
        <w:rPr>
          <w:rFonts w:ascii="Times New Roman" w:hAnsi="Times New Roman" w:cs="Times New Roman"/>
          <w:i/>
          <w:sz w:val="24"/>
          <w:szCs w:val="24"/>
          <w:u w:val="single"/>
        </w:rPr>
        <w:t>one</w:t>
      </w:r>
      <w:r w:rsidRPr="00A902F5">
        <w:rPr>
          <w:rFonts w:ascii="Times New Roman" w:hAnsi="Times New Roman" w:cs="Times New Roman"/>
          <w:sz w:val="24"/>
          <w:szCs w:val="24"/>
        </w:rPr>
        <w:t xml:space="preserve"> of the following topics and address it as cogently as you can in </w:t>
      </w:r>
      <w:r w:rsidR="00821B10" w:rsidRPr="00A902F5">
        <w:rPr>
          <w:rFonts w:ascii="Times New Roman" w:hAnsi="Times New Roman" w:cs="Times New Roman"/>
          <w:sz w:val="24"/>
          <w:szCs w:val="24"/>
        </w:rPr>
        <w:t>900 – 1,</w:t>
      </w:r>
      <w:r w:rsidR="008B0522" w:rsidRPr="00A902F5">
        <w:rPr>
          <w:rFonts w:ascii="Times New Roman" w:hAnsi="Times New Roman" w:cs="Times New Roman"/>
          <w:sz w:val="24"/>
          <w:szCs w:val="24"/>
        </w:rPr>
        <w:t>2</w:t>
      </w:r>
      <w:r w:rsidRPr="00A902F5">
        <w:rPr>
          <w:rFonts w:ascii="Times New Roman" w:hAnsi="Times New Roman" w:cs="Times New Roman"/>
          <w:sz w:val="24"/>
          <w:szCs w:val="24"/>
        </w:rPr>
        <w:t xml:space="preserve">00 words.  Your </w:t>
      </w:r>
      <w:r w:rsidR="00AF389D" w:rsidRPr="00A902F5">
        <w:rPr>
          <w:rFonts w:ascii="Times New Roman" w:hAnsi="Times New Roman" w:cs="Times New Roman"/>
          <w:sz w:val="24"/>
          <w:szCs w:val="24"/>
        </w:rPr>
        <w:t>points</w:t>
      </w:r>
      <w:r w:rsidRPr="00A902F5">
        <w:rPr>
          <w:rFonts w:ascii="Times New Roman" w:hAnsi="Times New Roman" w:cs="Times New Roman"/>
          <w:sz w:val="24"/>
          <w:szCs w:val="24"/>
        </w:rPr>
        <w:t xml:space="preserve"> will be based on </w:t>
      </w:r>
      <w:proofErr w:type="gramStart"/>
      <w:r w:rsidR="00AF389D" w:rsidRPr="00A902F5">
        <w:rPr>
          <w:rFonts w:ascii="Times New Roman" w:hAnsi="Times New Roman" w:cs="Times New Roman"/>
          <w:sz w:val="24"/>
          <w:szCs w:val="24"/>
        </w:rPr>
        <w:t>1</w:t>
      </w:r>
      <w:proofErr w:type="gramEnd"/>
      <w:r w:rsidR="00AF389D" w:rsidRPr="00A902F5">
        <w:rPr>
          <w:rFonts w:ascii="Times New Roman" w:hAnsi="Times New Roman" w:cs="Times New Roman"/>
          <w:sz w:val="24"/>
          <w:szCs w:val="24"/>
        </w:rPr>
        <w:t xml:space="preserve">. </w:t>
      </w:r>
      <w:r w:rsidR="008B0522" w:rsidRPr="00A902F5">
        <w:rPr>
          <w:rFonts w:ascii="Times New Roman" w:hAnsi="Times New Roman" w:cs="Times New Roman"/>
          <w:sz w:val="24"/>
          <w:szCs w:val="24"/>
        </w:rPr>
        <w:t>O</w:t>
      </w:r>
      <w:r w:rsidRPr="00A902F5">
        <w:rPr>
          <w:rFonts w:ascii="Times New Roman" w:hAnsi="Times New Roman" w:cs="Times New Roman"/>
          <w:sz w:val="24"/>
          <w:szCs w:val="24"/>
        </w:rPr>
        <w:t>rganization</w:t>
      </w:r>
      <w:r w:rsidR="008B0522" w:rsidRPr="00A902F5">
        <w:rPr>
          <w:rFonts w:ascii="Times New Roman" w:hAnsi="Times New Roman" w:cs="Times New Roman"/>
          <w:sz w:val="24"/>
          <w:szCs w:val="24"/>
        </w:rPr>
        <w:t xml:space="preserve"> and coherence</w:t>
      </w:r>
      <w:r w:rsidRPr="00A902F5">
        <w:rPr>
          <w:rFonts w:ascii="Times New Roman" w:hAnsi="Times New Roman" w:cs="Times New Roman"/>
          <w:sz w:val="24"/>
          <w:szCs w:val="24"/>
        </w:rPr>
        <w:t xml:space="preserve">, </w:t>
      </w:r>
      <w:r w:rsidR="00AF389D" w:rsidRPr="00A902F5">
        <w:rPr>
          <w:rFonts w:ascii="Times New Roman" w:hAnsi="Times New Roman" w:cs="Times New Roman"/>
          <w:sz w:val="24"/>
          <w:szCs w:val="24"/>
        </w:rPr>
        <w:t xml:space="preserve">2. </w:t>
      </w:r>
      <w:proofErr w:type="gramStart"/>
      <w:r w:rsidRPr="00A902F5">
        <w:rPr>
          <w:rFonts w:ascii="Times New Roman" w:hAnsi="Times New Roman" w:cs="Times New Roman"/>
          <w:sz w:val="24"/>
          <w:szCs w:val="24"/>
        </w:rPr>
        <w:t>clarity</w:t>
      </w:r>
      <w:proofErr w:type="gramEnd"/>
      <w:r w:rsidRPr="00A902F5">
        <w:rPr>
          <w:rFonts w:ascii="Times New Roman" w:hAnsi="Times New Roman" w:cs="Times New Roman"/>
          <w:sz w:val="24"/>
          <w:szCs w:val="24"/>
        </w:rPr>
        <w:t xml:space="preserve"> of expression</w:t>
      </w:r>
      <w:r w:rsidR="0025277E" w:rsidRPr="00A902F5">
        <w:rPr>
          <w:rFonts w:ascii="Times New Roman" w:hAnsi="Times New Roman" w:cs="Times New Roman"/>
          <w:sz w:val="24"/>
          <w:szCs w:val="24"/>
        </w:rPr>
        <w:t xml:space="preserve">, </w:t>
      </w:r>
      <w:r w:rsidR="00AF389D" w:rsidRPr="00A902F5">
        <w:rPr>
          <w:rFonts w:ascii="Times New Roman" w:hAnsi="Times New Roman" w:cs="Times New Roman"/>
          <w:sz w:val="24"/>
          <w:szCs w:val="24"/>
        </w:rPr>
        <w:t xml:space="preserve">3. </w:t>
      </w:r>
      <w:proofErr w:type="gramStart"/>
      <w:r w:rsidR="0025277E" w:rsidRPr="00A902F5">
        <w:rPr>
          <w:rFonts w:ascii="Times New Roman" w:hAnsi="Times New Roman" w:cs="Times New Roman"/>
          <w:sz w:val="24"/>
          <w:szCs w:val="24"/>
        </w:rPr>
        <w:t>grammar</w:t>
      </w:r>
      <w:proofErr w:type="gramEnd"/>
      <w:r w:rsidR="0025277E" w:rsidRPr="00A902F5">
        <w:rPr>
          <w:rFonts w:ascii="Times New Roman" w:hAnsi="Times New Roman" w:cs="Times New Roman"/>
          <w:sz w:val="24"/>
          <w:szCs w:val="24"/>
        </w:rPr>
        <w:t xml:space="preserve">, </w:t>
      </w:r>
      <w:r w:rsidR="00AF389D" w:rsidRPr="00A902F5">
        <w:rPr>
          <w:rFonts w:ascii="Times New Roman" w:hAnsi="Times New Roman" w:cs="Times New Roman"/>
          <w:sz w:val="24"/>
          <w:szCs w:val="24"/>
        </w:rPr>
        <w:t xml:space="preserve">4. </w:t>
      </w:r>
      <w:proofErr w:type="gramStart"/>
      <w:r w:rsidR="0025277E" w:rsidRPr="00A902F5">
        <w:rPr>
          <w:rFonts w:ascii="Times New Roman" w:hAnsi="Times New Roman" w:cs="Times New Roman"/>
          <w:sz w:val="24"/>
          <w:szCs w:val="24"/>
        </w:rPr>
        <w:t>thematic</w:t>
      </w:r>
      <w:proofErr w:type="gramEnd"/>
      <w:r w:rsidR="0025277E" w:rsidRPr="00A902F5">
        <w:rPr>
          <w:rFonts w:ascii="Times New Roman" w:hAnsi="Times New Roman" w:cs="Times New Roman"/>
          <w:sz w:val="24"/>
          <w:szCs w:val="24"/>
        </w:rPr>
        <w:t xml:space="preserve"> relevance</w:t>
      </w:r>
      <w:r w:rsidR="00AF389D" w:rsidRPr="00A902F5">
        <w:rPr>
          <w:rFonts w:ascii="Times New Roman" w:hAnsi="Times New Roman" w:cs="Times New Roman"/>
          <w:sz w:val="24"/>
          <w:szCs w:val="24"/>
        </w:rPr>
        <w:t xml:space="preserve"> </w:t>
      </w:r>
      <w:r w:rsidR="0025277E" w:rsidRPr="00A902F5">
        <w:rPr>
          <w:rFonts w:ascii="Times New Roman" w:hAnsi="Times New Roman" w:cs="Times New Roman"/>
          <w:sz w:val="24"/>
          <w:szCs w:val="24"/>
        </w:rPr>
        <w:t xml:space="preserve">to the item you select to address.   You can support your </w:t>
      </w:r>
      <w:r w:rsidR="00A9738A" w:rsidRPr="00A902F5">
        <w:rPr>
          <w:rFonts w:ascii="Times New Roman" w:hAnsi="Times New Roman" w:cs="Times New Roman"/>
          <w:sz w:val="24"/>
          <w:szCs w:val="24"/>
        </w:rPr>
        <w:t xml:space="preserve">discussion </w:t>
      </w:r>
      <w:r w:rsidR="0025277E" w:rsidRPr="00A902F5">
        <w:rPr>
          <w:rFonts w:ascii="Times New Roman" w:hAnsi="Times New Roman" w:cs="Times New Roman"/>
          <w:sz w:val="24"/>
          <w:szCs w:val="24"/>
        </w:rPr>
        <w:t xml:space="preserve">points by quoting Skinner </w:t>
      </w:r>
      <w:r w:rsidR="0025277E" w:rsidRPr="00A902F5">
        <w:rPr>
          <w:rFonts w:ascii="Times New Roman" w:hAnsi="Times New Roman" w:cs="Times New Roman"/>
          <w:i/>
          <w:sz w:val="24"/>
          <w:szCs w:val="24"/>
        </w:rPr>
        <w:t>S&amp;HB</w:t>
      </w:r>
      <w:r w:rsidR="0025277E" w:rsidRPr="00A902F5">
        <w:rPr>
          <w:rFonts w:ascii="Times New Roman" w:hAnsi="Times New Roman" w:cs="Times New Roman"/>
          <w:sz w:val="24"/>
          <w:szCs w:val="24"/>
        </w:rPr>
        <w:t xml:space="preserve"> with quote marks and page number(s) without meeting any additional APA format requirements.  If you refer to other published sources, please include APA-format citations, and APA-format, references.  You do not need to agree with Skinner </w:t>
      </w:r>
      <w:r w:rsidR="00C63DE0" w:rsidRPr="00A902F5">
        <w:rPr>
          <w:rFonts w:ascii="Times New Roman" w:hAnsi="Times New Roman" w:cs="Times New Roman"/>
          <w:sz w:val="24"/>
          <w:szCs w:val="24"/>
        </w:rPr>
        <w:t xml:space="preserve">(or me) but if you disagree, you should offer or suggest a viable alternative. </w:t>
      </w:r>
      <w:r w:rsidR="00821B10" w:rsidRPr="00A902F5">
        <w:rPr>
          <w:rFonts w:ascii="Times New Roman" w:hAnsi="Times New Roman" w:cs="Times New Roman"/>
          <w:sz w:val="24"/>
          <w:szCs w:val="24"/>
        </w:rPr>
        <w:t xml:space="preserve"> </w:t>
      </w:r>
      <w:r w:rsidR="009F4A26" w:rsidRPr="00A902F5">
        <w:rPr>
          <w:rFonts w:ascii="Times New Roman" w:hAnsi="Times New Roman" w:cs="Times New Roman"/>
          <w:sz w:val="24"/>
          <w:szCs w:val="24"/>
        </w:rPr>
        <w:t>Be sure to save with filename</w:t>
      </w:r>
      <w:r w:rsidR="00821B10" w:rsidRPr="00A902F5">
        <w:rPr>
          <w:rFonts w:ascii="Times New Roman" w:hAnsi="Times New Roman" w:cs="Times New Roman"/>
          <w:sz w:val="24"/>
          <w:szCs w:val="24"/>
        </w:rPr>
        <w:t xml:space="preserve"> using the following formatting and naming convention</w:t>
      </w:r>
      <w:r w:rsidR="009F4A26" w:rsidRPr="00A902F5">
        <w:rPr>
          <w:rFonts w:ascii="Times New Roman" w:hAnsi="Times New Roman" w:cs="Times New Roman"/>
          <w:sz w:val="24"/>
          <w:szCs w:val="24"/>
        </w:rPr>
        <w:t xml:space="preserve">: </w:t>
      </w:r>
    </w:p>
    <w:p w:rsidR="0025277E" w:rsidRPr="00A902F5" w:rsidRDefault="009F4A26" w:rsidP="00A902F5">
      <w:pPr>
        <w:spacing w:line="480" w:lineRule="auto"/>
        <w:rPr>
          <w:rFonts w:ascii="Times New Roman" w:hAnsi="Times New Roman" w:cs="Times New Roman"/>
          <w:sz w:val="24"/>
          <w:szCs w:val="24"/>
        </w:rPr>
      </w:pPr>
      <w:r w:rsidRPr="00A902F5">
        <w:rPr>
          <w:rFonts w:ascii="Times New Roman" w:hAnsi="Times New Roman" w:cs="Times New Roman"/>
          <w:sz w:val="24"/>
          <w:szCs w:val="24"/>
        </w:rPr>
        <w:t>AB539X_LastnameI_Unit1</w:t>
      </w:r>
      <w:r w:rsidR="00734ED1" w:rsidRPr="00A902F5">
        <w:rPr>
          <w:rFonts w:ascii="Times New Roman" w:hAnsi="Times New Roman" w:cs="Times New Roman"/>
          <w:sz w:val="24"/>
          <w:szCs w:val="24"/>
        </w:rPr>
        <w:t>Disc</w:t>
      </w:r>
      <w:r w:rsidRPr="00A902F5">
        <w:rPr>
          <w:rFonts w:ascii="Times New Roman" w:hAnsi="Times New Roman" w:cs="Times New Roman"/>
          <w:sz w:val="24"/>
          <w:szCs w:val="24"/>
        </w:rPr>
        <w:t>EssayOpt</w:t>
      </w:r>
      <w:r w:rsidR="00734ED1" w:rsidRPr="00A902F5">
        <w:rPr>
          <w:rFonts w:ascii="Times New Roman" w:hAnsi="Times New Roman" w:cs="Times New Roman"/>
          <w:sz w:val="24"/>
          <w:szCs w:val="24"/>
        </w:rPr>
        <w:t>ion</w:t>
      </w:r>
      <w:r w:rsidRPr="00A902F5">
        <w:rPr>
          <w:rFonts w:ascii="Times New Roman" w:hAnsi="Times New Roman" w:cs="Times New Roman"/>
          <w:sz w:val="24"/>
          <w:szCs w:val="24"/>
        </w:rPr>
        <w:t>#_YYYYMMDD</w:t>
      </w:r>
    </w:p>
    <w:p w:rsidR="009F4A26" w:rsidRPr="00A902F5" w:rsidRDefault="009F4A26" w:rsidP="00A902F5">
      <w:pPr>
        <w:spacing w:line="480" w:lineRule="auto"/>
        <w:rPr>
          <w:rFonts w:ascii="Times New Roman" w:hAnsi="Times New Roman" w:cs="Times New Roman"/>
          <w:sz w:val="24"/>
          <w:szCs w:val="24"/>
        </w:rPr>
      </w:pPr>
      <w:r w:rsidRPr="00A902F5">
        <w:rPr>
          <w:rFonts w:ascii="Times New Roman" w:hAnsi="Times New Roman" w:cs="Times New Roman"/>
          <w:sz w:val="24"/>
          <w:szCs w:val="24"/>
        </w:rPr>
        <w:t xml:space="preserve">Where “X” is your </w:t>
      </w:r>
      <w:r w:rsidR="00AF389D" w:rsidRPr="00A902F5">
        <w:rPr>
          <w:rFonts w:ascii="Times New Roman" w:hAnsi="Times New Roman" w:cs="Times New Roman"/>
          <w:sz w:val="24"/>
          <w:szCs w:val="24"/>
        </w:rPr>
        <w:t xml:space="preserve">assigned </w:t>
      </w:r>
      <w:proofErr w:type="gramStart"/>
      <w:r w:rsidRPr="00A902F5">
        <w:rPr>
          <w:rFonts w:ascii="Times New Roman" w:hAnsi="Times New Roman" w:cs="Times New Roman"/>
          <w:sz w:val="24"/>
          <w:szCs w:val="24"/>
        </w:rPr>
        <w:t xml:space="preserve">section </w:t>
      </w:r>
      <w:r w:rsidR="00AF389D" w:rsidRPr="00A902F5">
        <w:rPr>
          <w:rFonts w:ascii="Times New Roman" w:hAnsi="Times New Roman" w:cs="Times New Roman"/>
          <w:sz w:val="24"/>
          <w:szCs w:val="24"/>
        </w:rPr>
        <w:t>,</w:t>
      </w:r>
      <w:proofErr w:type="gramEnd"/>
      <w:r w:rsidR="00AF389D" w:rsidRPr="00A902F5">
        <w:rPr>
          <w:rFonts w:ascii="Times New Roman" w:hAnsi="Times New Roman" w:cs="Times New Roman"/>
          <w:sz w:val="24"/>
          <w:szCs w:val="24"/>
        </w:rPr>
        <w:t xml:space="preserve"> # indicates option 1 or 2 and YYYYMMDD is the date of submission in year, month and date. Then submit to </w:t>
      </w:r>
      <w:proofErr w:type="gramStart"/>
      <w:r w:rsidR="00AF389D" w:rsidRPr="00A902F5">
        <w:rPr>
          <w:rFonts w:ascii="Times New Roman" w:hAnsi="Times New Roman" w:cs="Times New Roman"/>
          <w:sz w:val="24"/>
          <w:szCs w:val="24"/>
        </w:rPr>
        <w:t>designated</w:t>
      </w:r>
      <w:proofErr w:type="gramEnd"/>
      <w:r w:rsidR="00AF389D" w:rsidRPr="00A902F5">
        <w:rPr>
          <w:rFonts w:ascii="Times New Roman" w:hAnsi="Times New Roman" w:cs="Times New Roman"/>
          <w:sz w:val="24"/>
          <w:szCs w:val="24"/>
        </w:rPr>
        <w:t xml:space="preserve"> drop box.</w:t>
      </w:r>
    </w:p>
    <w:p w:rsidR="00AF389D" w:rsidRPr="00A902F5" w:rsidRDefault="00821B10" w:rsidP="00A902F5">
      <w:pPr>
        <w:spacing w:line="480" w:lineRule="auto"/>
        <w:rPr>
          <w:rFonts w:ascii="Times New Roman" w:hAnsi="Times New Roman" w:cs="Times New Roman"/>
          <w:sz w:val="24"/>
          <w:szCs w:val="24"/>
        </w:rPr>
      </w:pPr>
      <w:r w:rsidRPr="00A902F5">
        <w:rPr>
          <w:rFonts w:ascii="Times New Roman" w:hAnsi="Times New Roman" w:cs="Times New Roman"/>
          <w:sz w:val="24"/>
          <w:szCs w:val="24"/>
        </w:rPr>
        <w:t xml:space="preserve">Write your answer directly below the prompt where it asks for your response.  Do not delete the other questions in this document.  Write your </w:t>
      </w:r>
      <w:r w:rsidRPr="00A902F5">
        <w:rPr>
          <w:rFonts w:ascii="Times New Roman" w:hAnsi="Times New Roman" w:cs="Times New Roman"/>
          <w:color w:val="FF0000"/>
          <w:sz w:val="24"/>
          <w:szCs w:val="24"/>
        </w:rPr>
        <w:t>answer in a font color that is easy to read and highly discriminable</w:t>
      </w:r>
      <w:r w:rsidRPr="00A902F5">
        <w:rPr>
          <w:rFonts w:ascii="Times New Roman" w:hAnsi="Times New Roman" w:cs="Times New Roman"/>
          <w:sz w:val="24"/>
          <w:szCs w:val="24"/>
        </w:rPr>
        <w:t xml:space="preserve"> from the rest of the print in this document. </w:t>
      </w:r>
    </w:p>
    <w:p w:rsidR="00070F6A" w:rsidRPr="00A902F5" w:rsidRDefault="00C63DE0" w:rsidP="00A902F5">
      <w:pPr>
        <w:spacing w:line="480" w:lineRule="auto"/>
        <w:rPr>
          <w:rFonts w:ascii="Times New Roman" w:hAnsi="Times New Roman" w:cs="Times New Roman"/>
          <w:sz w:val="24"/>
          <w:szCs w:val="24"/>
        </w:rPr>
      </w:pPr>
      <w:r w:rsidRPr="00A902F5">
        <w:rPr>
          <w:rFonts w:ascii="Times New Roman" w:hAnsi="Times New Roman" w:cs="Times New Roman"/>
          <w:b/>
          <w:sz w:val="24"/>
          <w:szCs w:val="24"/>
        </w:rPr>
        <w:t>Essay Option 1.</w:t>
      </w:r>
      <w:r w:rsidRPr="00A902F5">
        <w:rPr>
          <w:rFonts w:ascii="Times New Roman" w:hAnsi="Times New Roman" w:cs="Times New Roman"/>
          <w:sz w:val="24"/>
          <w:szCs w:val="24"/>
        </w:rPr>
        <w:t xml:space="preserve"> In the natural sciences, </w:t>
      </w:r>
      <w:r w:rsidR="009F4A26" w:rsidRPr="00A902F5">
        <w:rPr>
          <w:rFonts w:ascii="Times New Roman" w:hAnsi="Times New Roman" w:cs="Times New Roman"/>
          <w:sz w:val="24"/>
          <w:szCs w:val="24"/>
        </w:rPr>
        <w:t xml:space="preserve">causal </w:t>
      </w:r>
      <w:r w:rsidRPr="00A902F5">
        <w:rPr>
          <w:rFonts w:ascii="Times New Roman" w:hAnsi="Times New Roman" w:cs="Times New Roman"/>
          <w:sz w:val="24"/>
          <w:szCs w:val="24"/>
        </w:rPr>
        <w:t>explanations are given in</w:t>
      </w:r>
      <w:r w:rsidR="00A9738A" w:rsidRPr="00A902F5">
        <w:rPr>
          <w:rFonts w:ascii="Times New Roman" w:hAnsi="Times New Roman" w:cs="Times New Roman"/>
          <w:sz w:val="24"/>
          <w:szCs w:val="24"/>
        </w:rPr>
        <w:t xml:space="preserve"> </w:t>
      </w:r>
      <w:r w:rsidRPr="00A902F5">
        <w:rPr>
          <w:rFonts w:ascii="Times New Roman" w:hAnsi="Times New Roman" w:cs="Times New Roman"/>
          <w:sz w:val="24"/>
          <w:szCs w:val="24"/>
        </w:rPr>
        <w:t xml:space="preserve">terms of </w:t>
      </w:r>
      <w:r w:rsidR="009F4A26" w:rsidRPr="00A902F5">
        <w:rPr>
          <w:rFonts w:ascii="Times New Roman" w:hAnsi="Times New Roman" w:cs="Times New Roman"/>
          <w:sz w:val="24"/>
          <w:szCs w:val="24"/>
        </w:rPr>
        <w:t xml:space="preserve">(and restricted to) </w:t>
      </w:r>
      <w:r w:rsidRPr="00A902F5">
        <w:rPr>
          <w:rFonts w:ascii="Times New Roman" w:hAnsi="Times New Roman" w:cs="Times New Roman"/>
          <w:sz w:val="24"/>
          <w:szCs w:val="24"/>
        </w:rPr>
        <w:t xml:space="preserve">current and past events. </w:t>
      </w:r>
      <w:r w:rsidR="00A9738A" w:rsidRPr="00A902F5">
        <w:rPr>
          <w:rFonts w:ascii="Times New Roman" w:hAnsi="Times New Roman" w:cs="Times New Roman"/>
          <w:sz w:val="24"/>
          <w:szCs w:val="24"/>
        </w:rPr>
        <w:t xml:space="preserve"> In this view, n</w:t>
      </w:r>
      <w:r w:rsidRPr="00A902F5">
        <w:rPr>
          <w:rFonts w:ascii="Times New Roman" w:hAnsi="Times New Roman" w:cs="Times New Roman"/>
          <w:sz w:val="24"/>
          <w:szCs w:val="24"/>
        </w:rPr>
        <w:t>o causal chain can work backward in time</w:t>
      </w:r>
      <w:r w:rsidR="00E84373" w:rsidRPr="00A902F5">
        <w:rPr>
          <w:rFonts w:ascii="Times New Roman" w:hAnsi="Times New Roman" w:cs="Times New Roman"/>
          <w:sz w:val="24"/>
          <w:szCs w:val="24"/>
        </w:rPr>
        <w:t xml:space="preserve"> and</w:t>
      </w:r>
      <w:r w:rsidR="00F14F09" w:rsidRPr="00A902F5">
        <w:rPr>
          <w:rFonts w:ascii="Times New Roman" w:hAnsi="Times New Roman" w:cs="Times New Roman"/>
          <w:sz w:val="24"/>
          <w:szCs w:val="24"/>
        </w:rPr>
        <w:t>,</w:t>
      </w:r>
      <w:r w:rsidR="00E84373" w:rsidRPr="00A902F5">
        <w:rPr>
          <w:rFonts w:ascii="Times New Roman" w:hAnsi="Times New Roman" w:cs="Times New Roman"/>
          <w:sz w:val="24"/>
          <w:szCs w:val="24"/>
        </w:rPr>
        <w:t xml:space="preserve"> </w:t>
      </w:r>
      <w:r w:rsidR="00F14F09" w:rsidRPr="00A902F5">
        <w:rPr>
          <w:rFonts w:ascii="Times New Roman" w:hAnsi="Times New Roman" w:cs="Times New Roman"/>
          <w:sz w:val="24"/>
          <w:szCs w:val="24"/>
        </w:rPr>
        <w:t xml:space="preserve">therefore, </w:t>
      </w:r>
      <w:r w:rsidR="00E84373" w:rsidRPr="00A902F5">
        <w:rPr>
          <w:rFonts w:ascii="Times New Roman" w:hAnsi="Times New Roman" w:cs="Times New Roman"/>
          <w:sz w:val="24"/>
          <w:szCs w:val="24"/>
        </w:rPr>
        <w:t>future event</w:t>
      </w:r>
      <w:r w:rsidR="00A9738A" w:rsidRPr="00A902F5">
        <w:rPr>
          <w:rFonts w:ascii="Times New Roman" w:hAnsi="Times New Roman" w:cs="Times New Roman"/>
          <w:sz w:val="24"/>
          <w:szCs w:val="24"/>
        </w:rPr>
        <w:t>s</w:t>
      </w:r>
      <w:r w:rsidR="00E84373" w:rsidRPr="00A902F5">
        <w:rPr>
          <w:rFonts w:ascii="Times New Roman" w:hAnsi="Times New Roman" w:cs="Times New Roman"/>
          <w:sz w:val="24"/>
          <w:szCs w:val="24"/>
        </w:rPr>
        <w:t xml:space="preserve"> cannot control </w:t>
      </w:r>
      <w:r w:rsidR="00F14F09" w:rsidRPr="00A902F5">
        <w:rPr>
          <w:rFonts w:ascii="Times New Roman" w:hAnsi="Times New Roman" w:cs="Times New Roman"/>
          <w:sz w:val="24"/>
          <w:szCs w:val="24"/>
        </w:rPr>
        <w:t xml:space="preserve">or influence </w:t>
      </w:r>
      <w:r w:rsidR="00E84373" w:rsidRPr="00A902F5">
        <w:rPr>
          <w:rFonts w:ascii="Times New Roman" w:hAnsi="Times New Roman" w:cs="Times New Roman"/>
          <w:sz w:val="24"/>
          <w:szCs w:val="24"/>
        </w:rPr>
        <w:t xml:space="preserve">current </w:t>
      </w:r>
      <w:r w:rsidR="00A9738A" w:rsidRPr="00A902F5">
        <w:rPr>
          <w:rFonts w:ascii="Times New Roman" w:hAnsi="Times New Roman" w:cs="Times New Roman"/>
          <w:sz w:val="24"/>
          <w:szCs w:val="24"/>
        </w:rPr>
        <w:t xml:space="preserve">or past events.  </w:t>
      </w:r>
      <w:proofErr w:type="gramStart"/>
      <w:r w:rsidR="00A9738A" w:rsidRPr="00A902F5">
        <w:rPr>
          <w:rFonts w:ascii="Times New Roman" w:hAnsi="Times New Roman" w:cs="Times New Roman"/>
          <w:sz w:val="24"/>
          <w:szCs w:val="24"/>
        </w:rPr>
        <w:t>But</w:t>
      </w:r>
      <w:proofErr w:type="gramEnd"/>
      <w:r w:rsidR="008B0522" w:rsidRPr="00A902F5">
        <w:rPr>
          <w:rFonts w:ascii="Times New Roman" w:hAnsi="Times New Roman" w:cs="Times New Roman"/>
          <w:sz w:val="24"/>
          <w:szCs w:val="24"/>
        </w:rPr>
        <w:t>,</w:t>
      </w:r>
      <w:r w:rsidR="00A9738A" w:rsidRPr="00A902F5">
        <w:rPr>
          <w:rFonts w:ascii="Times New Roman" w:hAnsi="Times New Roman" w:cs="Times New Roman"/>
          <w:sz w:val="24"/>
          <w:szCs w:val="24"/>
        </w:rPr>
        <w:t xml:space="preserve"> as we know, in many cases, individuals appear to behave purposively or </w:t>
      </w:r>
      <w:r w:rsidR="009F4A26" w:rsidRPr="00A902F5">
        <w:rPr>
          <w:rFonts w:ascii="Times New Roman" w:hAnsi="Times New Roman" w:cs="Times New Roman"/>
          <w:sz w:val="24"/>
          <w:szCs w:val="24"/>
        </w:rPr>
        <w:t xml:space="preserve">act </w:t>
      </w:r>
      <w:r w:rsidR="00A9738A" w:rsidRPr="00A902F5">
        <w:rPr>
          <w:rFonts w:ascii="Times New Roman" w:hAnsi="Times New Roman" w:cs="Times New Roman"/>
          <w:sz w:val="24"/>
          <w:szCs w:val="24"/>
        </w:rPr>
        <w:t xml:space="preserve">as if they are behaving with respect </w:t>
      </w:r>
      <w:r w:rsidR="00A9738A" w:rsidRPr="00A902F5">
        <w:rPr>
          <w:rFonts w:ascii="Times New Roman" w:hAnsi="Times New Roman" w:cs="Times New Roman"/>
          <w:sz w:val="24"/>
          <w:szCs w:val="24"/>
        </w:rPr>
        <w:lastRenderedPageBreak/>
        <w:t xml:space="preserve">to the future.  How can the restrictions on the explanatory systems provided in natural sciences be reconciled with </w:t>
      </w:r>
      <w:r w:rsidR="009F4A26" w:rsidRPr="00A902F5">
        <w:rPr>
          <w:rFonts w:ascii="Times New Roman" w:hAnsi="Times New Roman" w:cs="Times New Roman"/>
          <w:sz w:val="24"/>
          <w:szCs w:val="24"/>
        </w:rPr>
        <w:t xml:space="preserve">what appears, upon the most cursory or casual observation, </w:t>
      </w:r>
      <w:r w:rsidR="00A9738A" w:rsidRPr="00A902F5">
        <w:rPr>
          <w:rFonts w:ascii="Times New Roman" w:hAnsi="Times New Roman" w:cs="Times New Roman"/>
          <w:sz w:val="24"/>
          <w:szCs w:val="24"/>
        </w:rPr>
        <w:t>to be obvious purposiveness</w:t>
      </w:r>
      <w:r w:rsidR="00AF389D" w:rsidRPr="00A902F5">
        <w:rPr>
          <w:rFonts w:ascii="Times New Roman" w:hAnsi="Times New Roman" w:cs="Times New Roman"/>
          <w:sz w:val="24"/>
          <w:szCs w:val="24"/>
        </w:rPr>
        <w:t xml:space="preserve"> (teleology)</w:t>
      </w:r>
      <w:r w:rsidR="00A9738A" w:rsidRPr="00A902F5">
        <w:rPr>
          <w:rFonts w:ascii="Times New Roman" w:hAnsi="Times New Roman" w:cs="Times New Roman"/>
          <w:sz w:val="24"/>
          <w:szCs w:val="24"/>
        </w:rPr>
        <w:t xml:space="preserve"> in human behavior?   </w:t>
      </w:r>
      <w:proofErr w:type="gramStart"/>
      <w:r w:rsidR="008B0522" w:rsidRPr="00A902F5">
        <w:rPr>
          <w:rFonts w:ascii="Times New Roman" w:hAnsi="Times New Roman" w:cs="Times New Roman"/>
          <w:sz w:val="24"/>
          <w:szCs w:val="24"/>
        </w:rPr>
        <w:t>Can an account of complex human behavior be given</w:t>
      </w:r>
      <w:proofErr w:type="gramEnd"/>
      <w:r w:rsidR="008B0522" w:rsidRPr="00A902F5">
        <w:rPr>
          <w:rFonts w:ascii="Times New Roman" w:hAnsi="Times New Roman" w:cs="Times New Roman"/>
          <w:sz w:val="24"/>
          <w:szCs w:val="24"/>
        </w:rPr>
        <w:t xml:space="preserve"> without appealing to purposive explanations</w:t>
      </w:r>
      <w:r w:rsidR="002F3944" w:rsidRPr="00A902F5">
        <w:rPr>
          <w:rFonts w:ascii="Times New Roman" w:hAnsi="Times New Roman" w:cs="Times New Roman"/>
          <w:sz w:val="24"/>
          <w:szCs w:val="24"/>
        </w:rPr>
        <w:t xml:space="preserve"> or explanations in terms of future events, goals, and so on</w:t>
      </w:r>
      <w:r w:rsidR="008B0522" w:rsidRPr="00A902F5">
        <w:rPr>
          <w:rFonts w:ascii="Times New Roman" w:hAnsi="Times New Roman" w:cs="Times New Roman"/>
          <w:sz w:val="24"/>
          <w:szCs w:val="24"/>
        </w:rPr>
        <w:t xml:space="preserve">? </w:t>
      </w:r>
      <w:r w:rsidR="002F3944" w:rsidRPr="00A902F5">
        <w:rPr>
          <w:rFonts w:ascii="Times New Roman" w:hAnsi="Times New Roman" w:cs="Times New Roman"/>
          <w:sz w:val="24"/>
          <w:szCs w:val="24"/>
        </w:rPr>
        <w:t xml:space="preserve"> </w:t>
      </w:r>
      <w:r w:rsidR="008B0522" w:rsidRPr="00A902F5">
        <w:rPr>
          <w:rFonts w:ascii="Times New Roman" w:hAnsi="Times New Roman" w:cs="Times New Roman"/>
          <w:sz w:val="24"/>
          <w:szCs w:val="24"/>
        </w:rPr>
        <w:t>Explain.</w:t>
      </w:r>
      <w:r w:rsidR="00A9738A" w:rsidRPr="00A902F5">
        <w:rPr>
          <w:rFonts w:ascii="Times New Roman" w:hAnsi="Times New Roman" w:cs="Times New Roman"/>
          <w:sz w:val="24"/>
          <w:szCs w:val="24"/>
        </w:rPr>
        <w:t xml:space="preserve"> </w:t>
      </w:r>
    </w:p>
    <w:p w:rsidR="00C63DE0" w:rsidRPr="00A902F5" w:rsidRDefault="008B0979" w:rsidP="00A902F5">
      <w:pPr>
        <w:spacing w:line="480" w:lineRule="auto"/>
        <w:rPr>
          <w:rFonts w:ascii="Times New Roman" w:hAnsi="Times New Roman" w:cs="Times New Roman"/>
          <w:color w:val="FF0000"/>
          <w:sz w:val="24"/>
          <w:szCs w:val="24"/>
        </w:rPr>
      </w:pPr>
      <w:r w:rsidRPr="00A902F5">
        <w:rPr>
          <w:rFonts w:ascii="Times New Roman" w:hAnsi="Times New Roman" w:cs="Times New Roman"/>
          <w:b/>
          <w:sz w:val="24"/>
          <w:szCs w:val="24"/>
        </w:rPr>
        <w:t>Essay Option 1 Response</w:t>
      </w:r>
      <w:r w:rsidRPr="00A902F5">
        <w:rPr>
          <w:rFonts w:ascii="Times New Roman" w:hAnsi="Times New Roman" w:cs="Times New Roman"/>
          <w:sz w:val="24"/>
          <w:szCs w:val="24"/>
        </w:rPr>
        <w:t xml:space="preserve">: </w:t>
      </w:r>
      <w:r w:rsidR="009F4A26" w:rsidRPr="00A902F5">
        <w:rPr>
          <w:rFonts w:ascii="Times New Roman" w:hAnsi="Times New Roman" w:cs="Times New Roman"/>
          <w:sz w:val="24"/>
          <w:szCs w:val="24"/>
        </w:rPr>
        <w:t xml:space="preserve"> </w:t>
      </w:r>
    </w:p>
    <w:p w:rsidR="00C63DE0" w:rsidRPr="00A902F5" w:rsidRDefault="00C63DE0" w:rsidP="00A902F5">
      <w:pPr>
        <w:spacing w:line="480" w:lineRule="auto"/>
        <w:rPr>
          <w:rFonts w:ascii="Times New Roman" w:hAnsi="Times New Roman" w:cs="Times New Roman"/>
          <w:color w:val="FF0000"/>
          <w:sz w:val="24"/>
          <w:szCs w:val="24"/>
        </w:rPr>
      </w:pPr>
    </w:p>
    <w:p w:rsidR="008B0979" w:rsidRPr="00A902F5" w:rsidRDefault="008B0979" w:rsidP="00A902F5">
      <w:pPr>
        <w:spacing w:line="480" w:lineRule="auto"/>
        <w:rPr>
          <w:rFonts w:ascii="Times New Roman" w:hAnsi="Times New Roman" w:cs="Times New Roman"/>
          <w:color w:val="FF0000"/>
          <w:sz w:val="24"/>
          <w:szCs w:val="24"/>
        </w:rPr>
      </w:pPr>
    </w:p>
    <w:p w:rsidR="009F4A26" w:rsidRPr="00A902F5" w:rsidRDefault="009F4A26" w:rsidP="00A902F5">
      <w:pPr>
        <w:spacing w:line="480" w:lineRule="auto"/>
        <w:rPr>
          <w:rFonts w:ascii="Times New Roman" w:hAnsi="Times New Roman" w:cs="Times New Roman"/>
          <w:color w:val="FF0000"/>
          <w:sz w:val="24"/>
          <w:szCs w:val="24"/>
        </w:rPr>
      </w:pPr>
    </w:p>
    <w:p w:rsidR="009F4A26" w:rsidRPr="00A902F5" w:rsidRDefault="009F4A26" w:rsidP="00A902F5">
      <w:pPr>
        <w:spacing w:line="480" w:lineRule="auto"/>
        <w:rPr>
          <w:rFonts w:ascii="Times New Roman" w:hAnsi="Times New Roman" w:cs="Times New Roman"/>
          <w:color w:val="FF0000"/>
          <w:sz w:val="24"/>
          <w:szCs w:val="24"/>
        </w:rPr>
      </w:pPr>
    </w:p>
    <w:p w:rsidR="009F4A26" w:rsidRPr="00A902F5" w:rsidRDefault="009F4A26" w:rsidP="00A902F5">
      <w:pPr>
        <w:spacing w:line="480" w:lineRule="auto"/>
        <w:rPr>
          <w:rFonts w:ascii="Times New Roman" w:hAnsi="Times New Roman" w:cs="Times New Roman"/>
          <w:color w:val="FF0000"/>
          <w:sz w:val="24"/>
          <w:szCs w:val="24"/>
        </w:rPr>
      </w:pPr>
    </w:p>
    <w:p w:rsidR="00C63DE0" w:rsidRPr="00A902F5" w:rsidRDefault="00C63DE0" w:rsidP="00A902F5">
      <w:pPr>
        <w:spacing w:line="480" w:lineRule="auto"/>
        <w:rPr>
          <w:rFonts w:ascii="Times New Roman" w:hAnsi="Times New Roman" w:cs="Times New Roman"/>
          <w:sz w:val="24"/>
          <w:szCs w:val="24"/>
        </w:rPr>
      </w:pPr>
      <w:r w:rsidRPr="00A902F5">
        <w:rPr>
          <w:rFonts w:ascii="Times New Roman" w:hAnsi="Times New Roman" w:cs="Times New Roman"/>
          <w:b/>
          <w:sz w:val="24"/>
          <w:szCs w:val="24"/>
        </w:rPr>
        <w:t>Essay Option 2</w:t>
      </w:r>
      <w:r w:rsidRPr="00A902F5">
        <w:rPr>
          <w:rFonts w:ascii="Times New Roman" w:hAnsi="Times New Roman" w:cs="Times New Roman"/>
          <w:sz w:val="24"/>
          <w:szCs w:val="24"/>
        </w:rPr>
        <w:t xml:space="preserve">. </w:t>
      </w:r>
      <w:r w:rsidR="009F4A26" w:rsidRPr="00A902F5">
        <w:rPr>
          <w:rFonts w:ascii="Times New Roman" w:hAnsi="Times New Roman" w:cs="Times New Roman"/>
          <w:sz w:val="24"/>
          <w:szCs w:val="24"/>
        </w:rPr>
        <w:t xml:space="preserve"> </w:t>
      </w:r>
      <w:r w:rsidR="008B0979" w:rsidRPr="00A902F5">
        <w:rPr>
          <w:rFonts w:ascii="Times New Roman" w:hAnsi="Times New Roman" w:cs="Times New Roman"/>
          <w:sz w:val="24"/>
          <w:szCs w:val="24"/>
        </w:rPr>
        <w:t xml:space="preserve">If </w:t>
      </w:r>
      <w:r w:rsidR="002F3944" w:rsidRPr="00A902F5">
        <w:rPr>
          <w:rFonts w:ascii="Times New Roman" w:hAnsi="Times New Roman" w:cs="Times New Roman"/>
          <w:sz w:val="24"/>
          <w:szCs w:val="24"/>
        </w:rPr>
        <w:t>one</w:t>
      </w:r>
      <w:r w:rsidR="008B0979" w:rsidRPr="00A902F5">
        <w:rPr>
          <w:rFonts w:ascii="Times New Roman" w:hAnsi="Times New Roman" w:cs="Times New Roman"/>
          <w:sz w:val="24"/>
          <w:szCs w:val="24"/>
        </w:rPr>
        <w:t xml:space="preserve"> accept</w:t>
      </w:r>
      <w:r w:rsidR="002F3944" w:rsidRPr="00A902F5">
        <w:rPr>
          <w:rFonts w:ascii="Times New Roman" w:hAnsi="Times New Roman" w:cs="Times New Roman"/>
          <w:sz w:val="24"/>
          <w:szCs w:val="24"/>
        </w:rPr>
        <w:t>s</w:t>
      </w:r>
      <w:r w:rsidR="008B0979" w:rsidRPr="00A902F5">
        <w:rPr>
          <w:rFonts w:ascii="Times New Roman" w:hAnsi="Times New Roman" w:cs="Times New Roman"/>
          <w:sz w:val="24"/>
          <w:szCs w:val="24"/>
        </w:rPr>
        <w:t xml:space="preserve"> determinism as a working assumption in the natural sciences, what implications does that have for the traditional view of human freedom that </w:t>
      </w:r>
      <w:proofErr w:type="gramStart"/>
      <w:r w:rsidR="008B0979" w:rsidRPr="00A902F5">
        <w:rPr>
          <w:rFonts w:ascii="Times New Roman" w:hAnsi="Times New Roman" w:cs="Times New Roman"/>
          <w:sz w:val="24"/>
          <w:szCs w:val="24"/>
        </w:rPr>
        <w:t xml:space="preserve">has been espoused </w:t>
      </w:r>
      <w:r w:rsidR="009F4A26" w:rsidRPr="00A902F5">
        <w:rPr>
          <w:rFonts w:ascii="Times New Roman" w:hAnsi="Times New Roman" w:cs="Times New Roman"/>
          <w:sz w:val="24"/>
          <w:szCs w:val="24"/>
        </w:rPr>
        <w:t xml:space="preserve">and promoted </w:t>
      </w:r>
      <w:r w:rsidR="008B0979" w:rsidRPr="00A902F5">
        <w:rPr>
          <w:rFonts w:ascii="Times New Roman" w:hAnsi="Times New Roman" w:cs="Times New Roman"/>
          <w:sz w:val="24"/>
          <w:szCs w:val="24"/>
        </w:rPr>
        <w:t xml:space="preserve">by the </w:t>
      </w:r>
      <w:r w:rsidR="009F4A26" w:rsidRPr="00A902F5">
        <w:rPr>
          <w:rFonts w:ascii="Times New Roman" w:hAnsi="Times New Roman" w:cs="Times New Roman"/>
          <w:sz w:val="24"/>
          <w:szCs w:val="24"/>
        </w:rPr>
        <w:t xml:space="preserve">past 25 centuries of </w:t>
      </w:r>
      <w:r w:rsidR="008B0979" w:rsidRPr="00A902F5">
        <w:rPr>
          <w:rFonts w:ascii="Times New Roman" w:hAnsi="Times New Roman" w:cs="Times New Roman"/>
          <w:sz w:val="24"/>
          <w:szCs w:val="24"/>
        </w:rPr>
        <w:t>Western civilization</w:t>
      </w:r>
      <w:proofErr w:type="gramEnd"/>
      <w:r w:rsidR="009F4A26" w:rsidRPr="00A902F5">
        <w:rPr>
          <w:rFonts w:ascii="Times New Roman" w:hAnsi="Times New Roman" w:cs="Times New Roman"/>
          <w:sz w:val="24"/>
          <w:szCs w:val="24"/>
        </w:rPr>
        <w:t>?</w:t>
      </w:r>
      <w:r w:rsidR="008B0979" w:rsidRPr="00A902F5">
        <w:rPr>
          <w:rFonts w:ascii="Times New Roman" w:hAnsi="Times New Roman" w:cs="Times New Roman"/>
          <w:sz w:val="24"/>
          <w:szCs w:val="24"/>
        </w:rPr>
        <w:t xml:space="preserve"> </w:t>
      </w:r>
      <w:r w:rsidR="009F4A26" w:rsidRPr="00A902F5">
        <w:rPr>
          <w:rFonts w:ascii="Times New Roman" w:hAnsi="Times New Roman" w:cs="Times New Roman"/>
          <w:sz w:val="24"/>
          <w:szCs w:val="24"/>
        </w:rPr>
        <w:t xml:space="preserve"> Can this discrepancy between traditional conceptions of what it means to be human be reconciled with the natural science/behavioristic position or are they incommensurate and fundamentally opposed?</w:t>
      </w:r>
      <w:r w:rsidR="008B0522" w:rsidRPr="00A902F5">
        <w:rPr>
          <w:rFonts w:ascii="Times New Roman" w:hAnsi="Times New Roman" w:cs="Times New Roman"/>
          <w:sz w:val="24"/>
          <w:szCs w:val="24"/>
        </w:rPr>
        <w:t xml:space="preserve">  </w:t>
      </w:r>
      <w:r w:rsidR="002F3944" w:rsidRPr="00A902F5">
        <w:rPr>
          <w:rFonts w:ascii="Times New Roman" w:hAnsi="Times New Roman" w:cs="Times New Roman"/>
          <w:sz w:val="24"/>
          <w:szCs w:val="24"/>
        </w:rPr>
        <w:t xml:space="preserve">If we accept that no one has free will or free choice, what does that imply about blaming individuals for criminal actions or giving credit to those who </w:t>
      </w:r>
      <w:r w:rsidR="00F14F09" w:rsidRPr="00A902F5">
        <w:rPr>
          <w:rFonts w:ascii="Times New Roman" w:hAnsi="Times New Roman" w:cs="Times New Roman"/>
          <w:sz w:val="24"/>
          <w:szCs w:val="24"/>
        </w:rPr>
        <w:t>accomplish</w:t>
      </w:r>
      <w:r w:rsidR="002F3944" w:rsidRPr="00A902F5">
        <w:rPr>
          <w:rFonts w:ascii="Times New Roman" w:hAnsi="Times New Roman" w:cs="Times New Roman"/>
          <w:sz w:val="24"/>
          <w:szCs w:val="24"/>
        </w:rPr>
        <w:t xml:space="preserve"> </w:t>
      </w:r>
      <w:r w:rsidR="00F14F09" w:rsidRPr="00A902F5">
        <w:rPr>
          <w:rFonts w:ascii="Times New Roman" w:hAnsi="Times New Roman" w:cs="Times New Roman"/>
          <w:sz w:val="24"/>
          <w:szCs w:val="24"/>
        </w:rPr>
        <w:t xml:space="preserve">socially valued creative, artistic, or scientific achievements? </w:t>
      </w:r>
    </w:p>
    <w:p w:rsidR="008B0522" w:rsidRPr="00A902F5" w:rsidRDefault="009F4A26" w:rsidP="00A902F5">
      <w:pPr>
        <w:spacing w:line="480" w:lineRule="auto"/>
        <w:rPr>
          <w:rFonts w:ascii="Times New Roman" w:hAnsi="Times New Roman" w:cs="Times New Roman"/>
          <w:color w:val="FF0000"/>
          <w:sz w:val="24"/>
          <w:szCs w:val="24"/>
        </w:rPr>
      </w:pPr>
      <w:r w:rsidRPr="00A902F5">
        <w:rPr>
          <w:rFonts w:ascii="Times New Roman" w:hAnsi="Times New Roman" w:cs="Times New Roman"/>
          <w:b/>
          <w:sz w:val="24"/>
          <w:szCs w:val="24"/>
        </w:rPr>
        <w:t>Essay Option 2 Response</w:t>
      </w:r>
      <w:r w:rsidRPr="00A902F5">
        <w:rPr>
          <w:rFonts w:ascii="Times New Roman" w:hAnsi="Times New Roman" w:cs="Times New Roman"/>
          <w:color w:val="FF0000"/>
          <w:sz w:val="24"/>
          <w:szCs w:val="24"/>
        </w:rPr>
        <w:t xml:space="preserve">: </w:t>
      </w:r>
      <w:r w:rsidR="00AF389D" w:rsidRPr="00A902F5">
        <w:rPr>
          <w:rFonts w:ascii="Times New Roman" w:hAnsi="Times New Roman" w:cs="Times New Roman"/>
          <w:color w:val="FF0000"/>
          <w:sz w:val="24"/>
          <w:szCs w:val="24"/>
        </w:rPr>
        <w:t xml:space="preserve"> </w:t>
      </w:r>
    </w:p>
    <w:p w:rsidR="00165619" w:rsidRPr="00A902F5" w:rsidRDefault="00165619" w:rsidP="00A902F5">
      <w:pPr>
        <w:spacing w:after="0" w:line="480" w:lineRule="auto"/>
        <w:ind w:firstLine="720"/>
        <w:rPr>
          <w:rFonts w:ascii="Times New Roman" w:hAnsi="Times New Roman" w:cs="Times New Roman"/>
          <w:color w:val="FF0000"/>
          <w:sz w:val="24"/>
          <w:szCs w:val="24"/>
        </w:rPr>
      </w:pPr>
      <w:r w:rsidRPr="00A902F5">
        <w:rPr>
          <w:rFonts w:ascii="Times New Roman" w:hAnsi="Times New Roman" w:cs="Times New Roman"/>
          <w:color w:val="FF0000"/>
          <w:sz w:val="24"/>
          <w:szCs w:val="24"/>
        </w:rPr>
        <w:lastRenderedPageBreak/>
        <w:t>Determinism vs</w:t>
      </w:r>
      <w:r w:rsidR="00DD6446" w:rsidRPr="00A902F5">
        <w:rPr>
          <w:rFonts w:ascii="Times New Roman" w:hAnsi="Times New Roman" w:cs="Times New Roman"/>
          <w:color w:val="FF0000"/>
          <w:sz w:val="24"/>
          <w:szCs w:val="24"/>
        </w:rPr>
        <w:t>.</w:t>
      </w:r>
      <w:r w:rsidRPr="00A902F5">
        <w:rPr>
          <w:rFonts w:ascii="Times New Roman" w:hAnsi="Times New Roman" w:cs="Times New Roman"/>
          <w:color w:val="FF0000"/>
          <w:sz w:val="24"/>
          <w:szCs w:val="24"/>
        </w:rPr>
        <w:t xml:space="preserve"> freewill </w:t>
      </w:r>
      <w:r w:rsidR="00DD6446" w:rsidRPr="00A902F5">
        <w:rPr>
          <w:rFonts w:ascii="Times New Roman" w:hAnsi="Times New Roman" w:cs="Times New Roman"/>
          <w:color w:val="FF0000"/>
          <w:sz w:val="24"/>
          <w:szCs w:val="24"/>
        </w:rPr>
        <w:t>is</w:t>
      </w:r>
      <w:r w:rsidRPr="00A902F5">
        <w:rPr>
          <w:rFonts w:ascii="Times New Roman" w:hAnsi="Times New Roman" w:cs="Times New Roman"/>
          <w:color w:val="FF0000"/>
          <w:sz w:val="24"/>
          <w:szCs w:val="24"/>
        </w:rPr>
        <w:t xml:space="preserve"> the debates revolving around our human behavior and how far human beings are willing to control or </w:t>
      </w:r>
      <w:proofErr w:type="gramStart"/>
      <w:r w:rsidRPr="00A902F5">
        <w:rPr>
          <w:rFonts w:ascii="Times New Roman" w:hAnsi="Times New Roman" w:cs="Times New Roman"/>
          <w:color w:val="FF0000"/>
          <w:sz w:val="24"/>
          <w:szCs w:val="24"/>
        </w:rPr>
        <w:t>be controlled</w:t>
      </w:r>
      <w:proofErr w:type="gramEnd"/>
      <w:r w:rsidRPr="00A902F5">
        <w:rPr>
          <w:rFonts w:ascii="Times New Roman" w:hAnsi="Times New Roman" w:cs="Times New Roman"/>
          <w:color w:val="FF0000"/>
          <w:sz w:val="24"/>
          <w:szCs w:val="24"/>
        </w:rPr>
        <w:t xml:space="preserve"> by forces they cannot control. Choosing determinism </w:t>
      </w:r>
      <w:r w:rsidR="00DD6446" w:rsidRPr="00A902F5">
        <w:rPr>
          <w:rFonts w:ascii="Times New Roman" w:hAnsi="Times New Roman" w:cs="Times New Roman"/>
          <w:color w:val="FF0000"/>
          <w:sz w:val="24"/>
          <w:szCs w:val="24"/>
        </w:rPr>
        <w:t xml:space="preserve">to </w:t>
      </w:r>
      <w:r w:rsidRPr="00A902F5">
        <w:rPr>
          <w:rFonts w:ascii="Times New Roman" w:hAnsi="Times New Roman" w:cs="Times New Roman"/>
          <w:color w:val="FF0000"/>
          <w:sz w:val="24"/>
          <w:szCs w:val="24"/>
        </w:rPr>
        <w:t>imply that an individual is willing to belie</w:t>
      </w:r>
      <w:r w:rsidR="00DD6446" w:rsidRPr="00A902F5">
        <w:rPr>
          <w:rFonts w:ascii="Times New Roman" w:hAnsi="Times New Roman" w:cs="Times New Roman"/>
          <w:color w:val="FF0000"/>
          <w:sz w:val="24"/>
          <w:szCs w:val="24"/>
        </w:rPr>
        <w:t>ve</w:t>
      </w:r>
      <w:r w:rsidRPr="00A902F5">
        <w:rPr>
          <w:rFonts w:ascii="Times New Roman" w:hAnsi="Times New Roman" w:cs="Times New Roman"/>
          <w:color w:val="FF0000"/>
          <w:sz w:val="24"/>
          <w:szCs w:val="24"/>
        </w:rPr>
        <w:t xml:space="preserve"> in the idea that all our behaviors have causes and </w:t>
      </w:r>
      <w:proofErr w:type="gramStart"/>
      <w:r w:rsidRPr="00A902F5">
        <w:rPr>
          <w:rFonts w:ascii="Times New Roman" w:hAnsi="Times New Roman" w:cs="Times New Roman"/>
          <w:color w:val="FF0000"/>
          <w:sz w:val="24"/>
          <w:szCs w:val="24"/>
        </w:rPr>
        <w:t>can be predicted</w:t>
      </w:r>
      <w:proofErr w:type="gramEnd"/>
      <w:r w:rsidRPr="00A902F5">
        <w:rPr>
          <w:rFonts w:ascii="Times New Roman" w:hAnsi="Times New Roman" w:cs="Times New Roman"/>
          <w:color w:val="FF0000"/>
          <w:sz w:val="24"/>
          <w:szCs w:val="24"/>
        </w:rPr>
        <w:t xml:space="preserve">. </w:t>
      </w:r>
      <w:r w:rsidRPr="00A902F5">
        <w:rPr>
          <w:rFonts w:ascii="Times New Roman" w:hAnsi="Times New Roman" w:cs="Times New Roman"/>
          <w:color w:val="FF0000"/>
          <w:sz w:val="24"/>
          <w:szCs w:val="24"/>
        </w:rPr>
        <w:t>Free will</w:t>
      </w:r>
      <w:r w:rsidR="00DD6446" w:rsidRPr="00A902F5">
        <w:rPr>
          <w:rFonts w:ascii="Times New Roman" w:hAnsi="Times New Roman" w:cs="Times New Roman"/>
          <w:color w:val="FF0000"/>
          <w:sz w:val="24"/>
          <w:szCs w:val="24"/>
        </w:rPr>
        <w:t>, on the other hand,</w:t>
      </w:r>
      <w:r w:rsidRPr="00A902F5">
        <w:rPr>
          <w:rFonts w:ascii="Times New Roman" w:hAnsi="Times New Roman" w:cs="Times New Roman"/>
          <w:color w:val="FF0000"/>
          <w:sz w:val="24"/>
          <w:szCs w:val="24"/>
        </w:rPr>
        <w:t xml:space="preserve"> is of </w:t>
      </w:r>
      <w:r w:rsidR="00DD6446" w:rsidRPr="00A902F5">
        <w:rPr>
          <w:rFonts w:ascii="Times New Roman" w:hAnsi="Times New Roman" w:cs="Times New Roman"/>
          <w:color w:val="FF0000"/>
          <w:sz w:val="24"/>
          <w:szCs w:val="24"/>
        </w:rPr>
        <w:t xml:space="preserve">the </w:t>
      </w:r>
      <w:r w:rsidRPr="00A902F5">
        <w:rPr>
          <w:rFonts w:ascii="Times New Roman" w:hAnsi="Times New Roman" w:cs="Times New Roman"/>
          <w:color w:val="FF0000"/>
          <w:sz w:val="24"/>
          <w:szCs w:val="24"/>
        </w:rPr>
        <w:t xml:space="preserve">school of thought our behaviors </w:t>
      </w:r>
      <w:proofErr w:type="gramStart"/>
      <w:r w:rsidRPr="00A902F5">
        <w:rPr>
          <w:rFonts w:ascii="Times New Roman" w:hAnsi="Times New Roman" w:cs="Times New Roman"/>
          <w:color w:val="FF0000"/>
          <w:sz w:val="24"/>
          <w:szCs w:val="24"/>
        </w:rPr>
        <w:t>are controlled</w:t>
      </w:r>
      <w:proofErr w:type="gramEnd"/>
      <w:r w:rsidRPr="00A902F5">
        <w:rPr>
          <w:rFonts w:ascii="Times New Roman" w:hAnsi="Times New Roman" w:cs="Times New Roman"/>
          <w:color w:val="FF0000"/>
          <w:sz w:val="24"/>
          <w:szCs w:val="24"/>
        </w:rPr>
        <w:t xml:space="preserve"> by both internal and external </w:t>
      </w:r>
      <w:r w:rsidR="00C93E6D" w:rsidRPr="00A902F5">
        <w:rPr>
          <w:rFonts w:ascii="Times New Roman" w:hAnsi="Times New Roman" w:cs="Times New Roman"/>
          <w:color w:val="FF0000"/>
          <w:sz w:val="24"/>
          <w:szCs w:val="24"/>
        </w:rPr>
        <w:t>factors, which we do not have,</w:t>
      </w:r>
      <w:r w:rsidRPr="00A902F5">
        <w:rPr>
          <w:rFonts w:ascii="Times New Roman" w:hAnsi="Times New Roman" w:cs="Times New Roman"/>
          <w:color w:val="FF0000"/>
          <w:sz w:val="24"/>
          <w:szCs w:val="24"/>
        </w:rPr>
        <w:t xml:space="preserve"> control over them. </w:t>
      </w:r>
      <w:r w:rsidR="00C93E6D" w:rsidRPr="00A902F5">
        <w:rPr>
          <w:rFonts w:ascii="Times New Roman" w:hAnsi="Times New Roman" w:cs="Times New Roman"/>
          <w:color w:val="FF0000"/>
          <w:sz w:val="24"/>
          <w:szCs w:val="24"/>
        </w:rPr>
        <w:t>Accepting determinism impl</w:t>
      </w:r>
      <w:r w:rsidR="00DD6446" w:rsidRPr="00A902F5">
        <w:rPr>
          <w:rFonts w:ascii="Times New Roman" w:hAnsi="Times New Roman" w:cs="Times New Roman"/>
          <w:color w:val="FF0000"/>
          <w:sz w:val="24"/>
          <w:szCs w:val="24"/>
        </w:rPr>
        <w:t>ies</w:t>
      </w:r>
      <w:r w:rsidR="00C93E6D" w:rsidRPr="00A902F5">
        <w:rPr>
          <w:rFonts w:ascii="Times New Roman" w:hAnsi="Times New Roman" w:cs="Times New Roman"/>
          <w:color w:val="FF0000"/>
          <w:sz w:val="24"/>
          <w:szCs w:val="24"/>
        </w:rPr>
        <w:t xml:space="preserve"> that individuals do not</w:t>
      </w:r>
      <w:r w:rsidR="00021CF3" w:rsidRPr="00A902F5">
        <w:rPr>
          <w:rFonts w:ascii="Times New Roman" w:hAnsi="Times New Roman" w:cs="Times New Roman"/>
          <w:color w:val="FF0000"/>
          <w:sz w:val="24"/>
          <w:szCs w:val="24"/>
        </w:rPr>
        <w:t xml:space="preserve"> approve of </w:t>
      </w:r>
      <w:r w:rsidR="00DD6446" w:rsidRPr="00A902F5">
        <w:rPr>
          <w:rFonts w:ascii="Times New Roman" w:hAnsi="Times New Roman" w:cs="Times New Roman"/>
          <w:color w:val="FF0000"/>
          <w:sz w:val="24"/>
          <w:szCs w:val="24"/>
        </w:rPr>
        <w:t xml:space="preserve">the </w:t>
      </w:r>
      <w:r w:rsidR="00021CF3" w:rsidRPr="00A902F5">
        <w:rPr>
          <w:rFonts w:ascii="Times New Roman" w:hAnsi="Times New Roman" w:cs="Times New Roman"/>
          <w:color w:val="FF0000"/>
          <w:sz w:val="24"/>
          <w:szCs w:val="24"/>
        </w:rPr>
        <w:t>traditional view of freedom</w:t>
      </w:r>
      <w:r w:rsidR="00DD6446" w:rsidRPr="00A902F5">
        <w:rPr>
          <w:rFonts w:ascii="Times New Roman" w:hAnsi="Times New Roman" w:cs="Times New Roman"/>
          <w:color w:val="FF0000"/>
          <w:sz w:val="24"/>
          <w:szCs w:val="24"/>
        </w:rPr>
        <w:t>,</w:t>
      </w:r>
      <w:r w:rsidR="00021CF3" w:rsidRPr="00A902F5">
        <w:rPr>
          <w:rFonts w:ascii="Times New Roman" w:hAnsi="Times New Roman" w:cs="Times New Roman"/>
          <w:color w:val="FF0000"/>
          <w:sz w:val="24"/>
          <w:szCs w:val="24"/>
        </w:rPr>
        <w:t xml:space="preserve"> referring it to be illusions and believes. Skinner is a strong believer of determinism and dismisses free will and motivation. </w:t>
      </w:r>
      <w:r w:rsidR="00DD6446" w:rsidRPr="00A902F5">
        <w:rPr>
          <w:rFonts w:ascii="Times New Roman" w:hAnsi="Times New Roman" w:cs="Times New Roman"/>
          <w:color w:val="FF0000"/>
          <w:sz w:val="24"/>
          <w:szCs w:val="24"/>
        </w:rPr>
        <w:t>Skinner (1953)</w:t>
      </w:r>
      <w:r w:rsidR="00021CF3" w:rsidRPr="00A902F5">
        <w:rPr>
          <w:rFonts w:ascii="Times New Roman" w:hAnsi="Times New Roman" w:cs="Times New Roman"/>
          <w:color w:val="FF0000"/>
          <w:sz w:val="24"/>
          <w:szCs w:val="24"/>
        </w:rPr>
        <w:t xml:space="preserve"> believes that freedom act as a barrier to the real cause of change in human behavior. </w:t>
      </w:r>
      <w:r w:rsidR="00D92A6D" w:rsidRPr="00A902F5">
        <w:rPr>
          <w:rFonts w:ascii="Times New Roman" w:hAnsi="Times New Roman" w:cs="Times New Roman"/>
          <w:color w:val="FF0000"/>
          <w:sz w:val="24"/>
          <w:szCs w:val="24"/>
        </w:rPr>
        <w:t>Accepting hard determinism like skinner makes free will impossible</w:t>
      </w:r>
      <w:r w:rsidR="00DD6446" w:rsidRPr="00A902F5">
        <w:rPr>
          <w:rFonts w:ascii="Times New Roman" w:hAnsi="Times New Roman" w:cs="Times New Roman"/>
          <w:color w:val="FF0000"/>
          <w:sz w:val="24"/>
          <w:szCs w:val="24"/>
        </w:rPr>
        <w:t>;</w:t>
      </w:r>
      <w:r w:rsidR="00D92A6D" w:rsidRPr="00A902F5">
        <w:rPr>
          <w:rFonts w:ascii="Times New Roman" w:hAnsi="Times New Roman" w:cs="Times New Roman"/>
          <w:color w:val="FF0000"/>
          <w:sz w:val="24"/>
          <w:szCs w:val="24"/>
        </w:rPr>
        <w:t xml:space="preserve"> therefore; </w:t>
      </w:r>
      <w:r w:rsidR="00DD6446" w:rsidRPr="00A902F5">
        <w:rPr>
          <w:rFonts w:ascii="Times New Roman" w:hAnsi="Times New Roman" w:cs="Times New Roman"/>
          <w:color w:val="FF0000"/>
          <w:sz w:val="24"/>
          <w:szCs w:val="24"/>
        </w:rPr>
        <w:t xml:space="preserve">the </w:t>
      </w:r>
      <w:r w:rsidR="00D92A6D" w:rsidRPr="00A902F5">
        <w:rPr>
          <w:rFonts w:ascii="Times New Roman" w:hAnsi="Times New Roman" w:cs="Times New Roman"/>
          <w:color w:val="FF0000"/>
          <w:sz w:val="24"/>
          <w:szCs w:val="24"/>
        </w:rPr>
        <w:t xml:space="preserve">traditional view of human freedom gets no credit to how our behaviors are shaped. </w:t>
      </w:r>
    </w:p>
    <w:p w:rsidR="00D92A6D" w:rsidRPr="00A902F5" w:rsidRDefault="00D92A6D" w:rsidP="00A902F5">
      <w:pPr>
        <w:spacing w:after="0" w:line="480" w:lineRule="auto"/>
        <w:ind w:firstLine="720"/>
        <w:rPr>
          <w:rFonts w:ascii="Times New Roman" w:hAnsi="Times New Roman" w:cs="Times New Roman"/>
          <w:color w:val="FF0000"/>
          <w:sz w:val="24"/>
          <w:szCs w:val="24"/>
        </w:rPr>
      </w:pPr>
      <w:r w:rsidRPr="00A902F5">
        <w:rPr>
          <w:rFonts w:ascii="Times New Roman" w:hAnsi="Times New Roman" w:cs="Times New Roman"/>
          <w:color w:val="FF0000"/>
          <w:sz w:val="24"/>
          <w:szCs w:val="24"/>
        </w:rPr>
        <w:t xml:space="preserve">The past 25 years of western civilization has always held that a person’s actions can be controlled and hence held responsible for their deeds. </w:t>
      </w:r>
      <w:r w:rsidR="00DD6446" w:rsidRPr="00A902F5">
        <w:rPr>
          <w:rFonts w:ascii="Times New Roman" w:hAnsi="Times New Roman" w:cs="Times New Roman"/>
          <w:color w:val="FF0000"/>
          <w:sz w:val="24"/>
          <w:szCs w:val="24"/>
        </w:rPr>
        <w:t>They are a</w:t>
      </w:r>
      <w:r w:rsidRPr="00A902F5">
        <w:rPr>
          <w:rFonts w:ascii="Times New Roman" w:hAnsi="Times New Roman" w:cs="Times New Roman"/>
          <w:color w:val="FF0000"/>
          <w:sz w:val="24"/>
          <w:szCs w:val="24"/>
        </w:rPr>
        <w:t>ccepting determinism will</w:t>
      </w:r>
      <w:r w:rsidR="00DD6446" w:rsidRPr="00A902F5">
        <w:rPr>
          <w:rFonts w:ascii="Times New Roman" w:hAnsi="Times New Roman" w:cs="Times New Roman"/>
          <w:color w:val="FF0000"/>
          <w:sz w:val="24"/>
          <w:szCs w:val="24"/>
        </w:rPr>
        <w:t>, therefore,</w:t>
      </w:r>
      <w:r w:rsidRPr="00A902F5">
        <w:rPr>
          <w:rFonts w:ascii="Times New Roman" w:hAnsi="Times New Roman" w:cs="Times New Roman"/>
          <w:color w:val="FF0000"/>
          <w:sz w:val="24"/>
          <w:szCs w:val="24"/>
        </w:rPr>
        <w:t xml:space="preserve"> change how values of western civilization </w:t>
      </w:r>
      <w:proofErr w:type="gramStart"/>
      <w:r w:rsidRPr="00A902F5">
        <w:rPr>
          <w:rFonts w:ascii="Times New Roman" w:hAnsi="Times New Roman" w:cs="Times New Roman"/>
          <w:color w:val="FF0000"/>
          <w:sz w:val="24"/>
          <w:szCs w:val="24"/>
        </w:rPr>
        <w:t>impacts on</w:t>
      </w:r>
      <w:proofErr w:type="gramEnd"/>
      <w:r w:rsidRPr="00A902F5">
        <w:rPr>
          <w:rFonts w:ascii="Times New Roman" w:hAnsi="Times New Roman" w:cs="Times New Roman"/>
          <w:color w:val="FF0000"/>
          <w:sz w:val="24"/>
          <w:szCs w:val="24"/>
        </w:rPr>
        <w:t xml:space="preserve"> our behaviors. Determinism will change the way we behave in society from moral ways to unacceptable behaviors. The change in behavior will be blamed on nature and how it controls how we behave</w:t>
      </w:r>
      <w:r w:rsidR="00DD6446" w:rsidRPr="00A902F5">
        <w:rPr>
          <w:rFonts w:ascii="Times New Roman" w:hAnsi="Times New Roman" w:cs="Times New Roman"/>
          <w:color w:val="FF0000"/>
          <w:sz w:val="24"/>
          <w:szCs w:val="24"/>
        </w:rPr>
        <w:t>,</w:t>
      </w:r>
      <w:r w:rsidRPr="00A902F5">
        <w:rPr>
          <w:rFonts w:ascii="Times New Roman" w:hAnsi="Times New Roman" w:cs="Times New Roman"/>
          <w:color w:val="FF0000"/>
          <w:sz w:val="24"/>
          <w:szCs w:val="24"/>
        </w:rPr>
        <w:t xml:space="preserve"> therefore denying us freedom of choice. </w:t>
      </w:r>
      <w:r w:rsidR="00D84B1C" w:rsidRPr="00A902F5">
        <w:rPr>
          <w:rFonts w:ascii="Times New Roman" w:hAnsi="Times New Roman" w:cs="Times New Roman"/>
          <w:color w:val="FF0000"/>
          <w:sz w:val="24"/>
          <w:szCs w:val="24"/>
        </w:rPr>
        <w:t xml:space="preserve">Traditional freedom under western civilization dictates that whatever human beings engage in, they have a chance to make decisions. Modern civilization has always promoted that all human beings </w:t>
      </w:r>
      <w:proofErr w:type="gramStart"/>
      <w:r w:rsidR="00D84B1C" w:rsidRPr="00A902F5">
        <w:rPr>
          <w:rFonts w:ascii="Times New Roman" w:hAnsi="Times New Roman" w:cs="Times New Roman"/>
          <w:color w:val="FF0000"/>
          <w:sz w:val="24"/>
          <w:szCs w:val="24"/>
        </w:rPr>
        <w:t>should be held</w:t>
      </w:r>
      <w:proofErr w:type="gramEnd"/>
      <w:r w:rsidR="00D84B1C" w:rsidRPr="00A902F5">
        <w:rPr>
          <w:rFonts w:ascii="Times New Roman" w:hAnsi="Times New Roman" w:cs="Times New Roman"/>
          <w:color w:val="FF0000"/>
          <w:sz w:val="24"/>
          <w:szCs w:val="24"/>
        </w:rPr>
        <w:t xml:space="preserve"> responsible for their deeds. </w:t>
      </w:r>
      <w:r w:rsidR="00DD6446" w:rsidRPr="00A902F5">
        <w:rPr>
          <w:rFonts w:ascii="Times New Roman" w:hAnsi="Times New Roman" w:cs="Times New Roman"/>
          <w:color w:val="FF0000"/>
          <w:sz w:val="24"/>
          <w:szCs w:val="24"/>
        </w:rPr>
        <w:t>The d</w:t>
      </w:r>
      <w:r w:rsidR="00D84B1C" w:rsidRPr="00A902F5">
        <w:rPr>
          <w:rFonts w:ascii="Times New Roman" w:hAnsi="Times New Roman" w:cs="Times New Roman"/>
          <w:color w:val="FF0000"/>
          <w:sz w:val="24"/>
          <w:szCs w:val="24"/>
        </w:rPr>
        <w:t xml:space="preserve">eterministic </w:t>
      </w:r>
      <w:r w:rsidR="0018619E" w:rsidRPr="00A902F5">
        <w:rPr>
          <w:rFonts w:ascii="Times New Roman" w:hAnsi="Times New Roman" w:cs="Times New Roman"/>
          <w:color w:val="FF0000"/>
          <w:sz w:val="24"/>
          <w:szCs w:val="24"/>
        </w:rPr>
        <w:t xml:space="preserve">world </w:t>
      </w:r>
      <w:proofErr w:type="gramStart"/>
      <w:r w:rsidR="0018619E" w:rsidRPr="00A902F5">
        <w:rPr>
          <w:rFonts w:ascii="Times New Roman" w:hAnsi="Times New Roman" w:cs="Times New Roman"/>
          <w:color w:val="FF0000"/>
          <w:sz w:val="24"/>
          <w:szCs w:val="24"/>
        </w:rPr>
        <w:t>will</w:t>
      </w:r>
      <w:r w:rsidR="00A902F5" w:rsidRPr="00A902F5">
        <w:rPr>
          <w:rFonts w:ascii="Times New Roman" w:hAnsi="Times New Roman" w:cs="Times New Roman"/>
          <w:color w:val="FF0000"/>
          <w:sz w:val="24"/>
          <w:szCs w:val="24"/>
        </w:rPr>
        <w:t xml:space="preserve">, </w:t>
      </w:r>
      <w:r w:rsidR="00DD6446" w:rsidRPr="00A902F5">
        <w:rPr>
          <w:rFonts w:ascii="Times New Roman" w:hAnsi="Times New Roman" w:cs="Times New Roman"/>
          <w:color w:val="FF0000"/>
          <w:sz w:val="24"/>
          <w:szCs w:val="24"/>
        </w:rPr>
        <w:t>therefore,</w:t>
      </w:r>
      <w:r w:rsidR="00D84B1C" w:rsidRPr="00A902F5">
        <w:rPr>
          <w:rFonts w:ascii="Times New Roman" w:hAnsi="Times New Roman" w:cs="Times New Roman"/>
          <w:color w:val="FF0000"/>
          <w:sz w:val="24"/>
          <w:szCs w:val="24"/>
        </w:rPr>
        <w:t xml:space="preserve"> undermine</w:t>
      </w:r>
      <w:proofErr w:type="gramEnd"/>
      <w:r w:rsidR="00D84B1C" w:rsidRPr="00A902F5">
        <w:rPr>
          <w:rFonts w:ascii="Times New Roman" w:hAnsi="Times New Roman" w:cs="Times New Roman"/>
          <w:color w:val="FF0000"/>
          <w:sz w:val="24"/>
          <w:szCs w:val="24"/>
        </w:rPr>
        <w:t xml:space="preserve"> the past traditional views on free will and western civilization. A person </w:t>
      </w:r>
      <w:proofErr w:type="gramStart"/>
      <w:r w:rsidR="00D84B1C" w:rsidRPr="00A902F5">
        <w:rPr>
          <w:rFonts w:ascii="Times New Roman" w:hAnsi="Times New Roman" w:cs="Times New Roman"/>
          <w:color w:val="FF0000"/>
          <w:sz w:val="24"/>
          <w:szCs w:val="24"/>
        </w:rPr>
        <w:t>is held</w:t>
      </w:r>
      <w:proofErr w:type="gramEnd"/>
      <w:r w:rsidR="00D84B1C" w:rsidRPr="00A902F5">
        <w:rPr>
          <w:rFonts w:ascii="Times New Roman" w:hAnsi="Times New Roman" w:cs="Times New Roman"/>
          <w:color w:val="FF0000"/>
          <w:sz w:val="24"/>
          <w:szCs w:val="24"/>
        </w:rPr>
        <w:t xml:space="preserve"> morally responsible for their actions and blaming their immoral deeds to physics and </w:t>
      </w:r>
      <w:r w:rsidR="00DD6446" w:rsidRPr="00A902F5">
        <w:rPr>
          <w:rFonts w:ascii="Times New Roman" w:hAnsi="Times New Roman" w:cs="Times New Roman"/>
          <w:color w:val="FF0000"/>
          <w:sz w:val="24"/>
          <w:szCs w:val="24"/>
        </w:rPr>
        <w:t xml:space="preserve">the </w:t>
      </w:r>
      <w:r w:rsidR="00A20012" w:rsidRPr="00A902F5">
        <w:rPr>
          <w:rFonts w:ascii="Times New Roman" w:hAnsi="Times New Roman" w:cs="Times New Roman"/>
          <w:color w:val="FF0000"/>
          <w:sz w:val="24"/>
          <w:szCs w:val="24"/>
        </w:rPr>
        <w:t xml:space="preserve">world before the said person was born is not justifiable. </w:t>
      </w:r>
    </w:p>
    <w:p w:rsidR="00D92A6D" w:rsidRPr="00A902F5" w:rsidRDefault="00A20012" w:rsidP="00A902F5">
      <w:pPr>
        <w:spacing w:after="0" w:line="480" w:lineRule="auto"/>
        <w:ind w:firstLine="720"/>
        <w:rPr>
          <w:rFonts w:ascii="Times New Roman" w:hAnsi="Times New Roman" w:cs="Times New Roman"/>
          <w:color w:val="FF0000"/>
          <w:sz w:val="24"/>
          <w:szCs w:val="24"/>
        </w:rPr>
      </w:pPr>
      <w:r w:rsidRPr="00A902F5">
        <w:rPr>
          <w:rFonts w:ascii="Times New Roman" w:hAnsi="Times New Roman" w:cs="Times New Roman"/>
          <w:color w:val="FF0000"/>
          <w:sz w:val="24"/>
          <w:szCs w:val="24"/>
        </w:rPr>
        <w:t>Reconciliation of traditional conceptions with natural science</w:t>
      </w:r>
    </w:p>
    <w:p w:rsidR="0018619E" w:rsidRPr="00A902F5" w:rsidRDefault="0018619E" w:rsidP="00A902F5">
      <w:pPr>
        <w:spacing w:after="0" w:line="480" w:lineRule="auto"/>
        <w:ind w:firstLine="720"/>
        <w:rPr>
          <w:rFonts w:ascii="Times New Roman" w:hAnsi="Times New Roman" w:cs="Times New Roman"/>
          <w:color w:val="FF0000"/>
          <w:sz w:val="24"/>
          <w:szCs w:val="24"/>
        </w:rPr>
      </w:pPr>
      <w:r w:rsidRPr="00A902F5">
        <w:rPr>
          <w:rFonts w:ascii="Times New Roman" w:hAnsi="Times New Roman" w:cs="Times New Roman"/>
          <w:color w:val="FF0000"/>
          <w:sz w:val="24"/>
          <w:szCs w:val="24"/>
        </w:rPr>
        <w:lastRenderedPageBreak/>
        <w:t xml:space="preserve">Traditional conceptions and natural science as dictators of human behavior </w:t>
      </w:r>
      <w:r w:rsidR="00DD6446" w:rsidRPr="00A902F5">
        <w:rPr>
          <w:rFonts w:ascii="Times New Roman" w:hAnsi="Times New Roman" w:cs="Times New Roman"/>
          <w:color w:val="FF0000"/>
          <w:sz w:val="24"/>
          <w:szCs w:val="24"/>
        </w:rPr>
        <w:t>are</w:t>
      </w:r>
      <w:r w:rsidRPr="00A902F5">
        <w:rPr>
          <w:rFonts w:ascii="Times New Roman" w:hAnsi="Times New Roman" w:cs="Times New Roman"/>
          <w:color w:val="FF0000"/>
          <w:sz w:val="24"/>
          <w:szCs w:val="24"/>
        </w:rPr>
        <w:t xml:space="preserve"> incompatible. Traditional conceptions cannot be reconciled with deterministic views because</w:t>
      </w:r>
      <w:r w:rsidR="00DD6446" w:rsidRPr="00A902F5">
        <w:rPr>
          <w:rFonts w:ascii="Times New Roman" w:hAnsi="Times New Roman" w:cs="Times New Roman"/>
          <w:color w:val="FF0000"/>
          <w:sz w:val="24"/>
          <w:szCs w:val="24"/>
        </w:rPr>
        <w:t>,</w:t>
      </w:r>
      <w:r w:rsidRPr="00A902F5">
        <w:rPr>
          <w:rFonts w:ascii="Times New Roman" w:hAnsi="Times New Roman" w:cs="Times New Roman"/>
          <w:color w:val="FF0000"/>
          <w:sz w:val="24"/>
          <w:szCs w:val="24"/>
        </w:rPr>
        <w:t xml:space="preserve"> under deterministic views</w:t>
      </w:r>
      <w:r w:rsidR="00DD6446" w:rsidRPr="00A902F5">
        <w:rPr>
          <w:rFonts w:ascii="Times New Roman" w:hAnsi="Times New Roman" w:cs="Times New Roman"/>
          <w:color w:val="FF0000"/>
          <w:sz w:val="24"/>
          <w:szCs w:val="24"/>
        </w:rPr>
        <w:t>,</w:t>
      </w:r>
      <w:r w:rsidRPr="00A902F5">
        <w:rPr>
          <w:rFonts w:ascii="Times New Roman" w:hAnsi="Times New Roman" w:cs="Times New Roman"/>
          <w:color w:val="FF0000"/>
          <w:sz w:val="24"/>
          <w:szCs w:val="24"/>
        </w:rPr>
        <w:t xml:space="preserve"> a person is not in a position to achieve free will. The idea of freedom is that an individual has a chance of choosing the way they behave depending on their level of self-determination. </w:t>
      </w:r>
      <w:r w:rsidR="003B06F5" w:rsidRPr="00A902F5">
        <w:rPr>
          <w:rFonts w:ascii="Times New Roman" w:hAnsi="Times New Roman" w:cs="Times New Roman"/>
          <w:color w:val="FF0000"/>
          <w:sz w:val="24"/>
          <w:szCs w:val="24"/>
        </w:rPr>
        <w:t xml:space="preserve">A person has the powers and determination to choose how they behave and control their behaviors without </w:t>
      </w:r>
      <w:proofErr w:type="gramStart"/>
      <w:r w:rsidR="003B06F5" w:rsidRPr="00A902F5">
        <w:rPr>
          <w:rFonts w:ascii="Times New Roman" w:hAnsi="Times New Roman" w:cs="Times New Roman"/>
          <w:color w:val="FF0000"/>
          <w:sz w:val="24"/>
          <w:szCs w:val="24"/>
        </w:rPr>
        <w:t>being affected</w:t>
      </w:r>
      <w:proofErr w:type="gramEnd"/>
      <w:r w:rsidR="003B06F5" w:rsidRPr="00A902F5">
        <w:rPr>
          <w:rFonts w:ascii="Times New Roman" w:hAnsi="Times New Roman" w:cs="Times New Roman"/>
          <w:color w:val="FF0000"/>
          <w:sz w:val="24"/>
          <w:szCs w:val="24"/>
        </w:rPr>
        <w:t xml:space="preserve"> by the environm</w:t>
      </w:r>
      <w:r w:rsidR="007F41EC" w:rsidRPr="00A902F5">
        <w:rPr>
          <w:rFonts w:ascii="Times New Roman" w:hAnsi="Times New Roman" w:cs="Times New Roman"/>
          <w:color w:val="FF0000"/>
          <w:sz w:val="24"/>
          <w:szCs w:val="24"/>
        </w:rPr>
        <w:t>ents where they were raised in. Western civilization through traditional concepts</w:t>
      </w:r>
      <w:r w:rsidR="00DD6446" w:rsidRPr="00A902F5">
        <w:rPr>
          <w:rFonts w:ascii="Times New Roman" w:hAnsi="Times New Roman" w:cs="Times New Roman"/>
          <w:color w:val="FF0000"/>
          <w:sz w:val="24"/>
          <w:szCs w:val="24"/>
        </w:rPr>
        <w:t>,</w:t>
      </w:r>
      <w:r w:rsidR="007F41EC" w:rsidRPr="00A902F5">
        <w:rPr>
          <w:rFonts w:ascii="Times New Roman" w:hAnsi="Times New Roman" w:cs="Times New Roman"/>
          <w:color w:val="FF0000"/>
          <w:sz w:val="24"/>
          <w:szCs w:val="24"/>
        </w:rPr>
        <w:t xml:space="preserve"> advocates for freedom. Under </w:t>
      </w:r>
      <w:r w:rsidR="00C1629D" w:rsidRPr="00A902F5">
        <w:rPr>
          <w:rFonts w:ascii="Times New Roman" w:hAnsi="Times New Roman" w:cs="Times New Roman"/>
          <w:color w:val="FF0000"/>
          <w:sz w:val="24"/>
          <w:szCs w:val="24"/>
        </w:rPr>
        <w:t>freedom,</w:t>
      </w:r>
      <w:r w:rsidR="007F41EC" w:rsidRPr="00A902F5">
        <w:rPr>
          <w:rFonts w:ascii="Times New Roman" w:hAnsi="Times New Roman" w:cs="Times New Roman"/>
          <w:color w:val="FF0000"/>
          <w:sz w:val="24"/>
          <w:szCs w:val="24"/>
        </w:rPr>
        <w:t xml:space="preserve"> a person got a chance to make their own decision without being control by external factors. External factors</w:t>
      </w:r>
      <w:r w:rsidR="00DD6446" w:rsidRPr="00A902F5">
        <w:rPr>
          <w:rFonts w:ascii="Times New Roman" w:hAnsi="Times New Roman" w:cs="Times New Roman"/>
          <w:color w:val="FF0000"/>
          <w:sz w:val="24"/>
          <w:szCs w:val="24"/>
        </w:rPr>
        <w:t>, in this case,</w:t>
      </w:r>
      <w:r w:rsidR="007F41EC" w:rsidRPr="00A902F5">
        <w:rPr>
          <w:rFonts w:ascii="Times New Roman" w:hAnsi="Times New Roman" w:cs="Times New Roman"/>
          <w:color w:val="FF0000"/>
          <w:sz w:val="24"/>
          <w:szCs w:val="24"/>
        </w:rPr>
        <w:t xml:space="preserve"> </w:t>
      </w:r>
      <w:r w:rsidR="00C1629D" w:rsidRPr="00A902F5">
        <w:rPr>
          <w:rFonts w:ascii="Times New Roman" w:hAnsi="Times New Roman" w:cs="Times New Roman"/>
          <w:color w:val="FF0000"/>
          <w:sz w:val="24"/>
          <w:szCs w:val="24"/>
        </w:rPr>
        <w:t>could be political views, group thinking, and religion. There are natural causes that determine the way we think or behave</w:t>
      </w:r>
      <w:r w:rsidR="00DD6446" w:rsidRPr="00A902F5">
        <w:rPr>
          <w:rFonts w:ascii="Times New Roman" w:hAnsi="Times New Roman" w:cs="Times New Roman"/>
          <w:color w:val="FF0000"/>
          <w:sz w:val="24"/>
          <w:szCs w:val="24"/>
        </w:rPr>
        <w:t>;</w:t>
      </w:r>
      <w:r w:rsidR="00C1629D" w:rsidRPr="00A902F5">
        <w:rPr>
          <w:rFonts w:ascii="Times New Roman" w:hAnsi="Times New Roman" w:cs="Times New Roman"/>
          <w:color w:val="FF0000"/>
          <w:sz w:val="24"/>
          <w:szCs w:val="24"/>
        </w:rPr>
        <w:t xml:space="preserve"> therefore maintaining determinism can be reconciled with traditional concepts. Lack of free will ultimately prove that there are consequences of natural science, which universally determine how we ultimately behave. </w:t>
      </w:r>
    </w:p>
    <w:p w:rsidR="00C70DC8" w:rsidRPr="00A902F5" w:rsidRDefault="00C70DC8" w:rsidP="00A902F5">
      <w:pPr>
        <w:spacing w:after="0" w:line="480" w:lineRule="auto"/>
        <w:ind w:firstLine="720"/>
        <w:rPr>
          <w:rFonts w:ascii="Times New Roman" w:hAnsi="Times New Roman" w:cs="Times New Roman"/>
          <w:color w:val="FF0000"/>
          <w:sz w:val="24"/>
          <w:szCs w:val="24"/>
        </w:rPr>
      </w:pPr>
      <w:r w:rsidRPr="00A902F5">
        <w:rPr>
          <w:rFonts w:ascii="Times New Roman" w:hAnsi="Times New Roman" w:cs="Times New Roman"/>
          <w:color w:val="FF0000"/>
          <w:sz w:val="24"/>
          <w:szCs w:val="24"/>
        </w:rPr>
        <w:t>Ideally,</w:t>
      </w:r>
      <w:r w:rsidR="00135376" w:rsidRPr="00A902F5">
        <w:rPr>
          <w:rFonts w:ascii="Times New Roman" w:hAnsi="Times New Roman" w:cs="Times New Roman"/>
          <w:color w:val="FF0000"/>
          <w:sz w:val="24"/>
          <w:szCs w:val="24"/>
        </w:rPr>
        <w:t xml:space="preserve"> the way a person behaves is a product of components of their environment. There is no reason</w:t>
      </w:r>
      <w:r w:rsidR="00DD6446" w:rsidRPr="00A902F5">
        <w:rPr>
          <w:rFonts w:ascii="Times New Roman" w:hAnsi="Times New Roman" w:cs="Times New Roman"/>
          <w:color w:val="FF0000"/>
          <w:sz w:val="24"/>
          <w:szCs w:val="24"/>
        </w:rPr>
        <w:t>, therefore,</w:t>
      </w:r>
      <w:r w:rsidR="00135376" w:rsidRPr="00A902F5">
        <w:rPr>
          <w:rFonts w:ascii="Times New Roman" w:hAnsi="Times New Roman" w:cs="Times New Roman"/>
          <w:color w:val="FF0000"/>
          <w:sz w:val="24"/>
          <w:szCs w:val="24"/>
        </w:rPr>
        <w:t xml:space="preserve"> to consider that a person’s behavior is </w:t>
      </w:r>
      <w:r w:rsidR="007369EE" w:rsidRPr="00A902F5">
        <w:rPr>
          <w:rFonts w:ascii="Times New Roman" w:hAnsi="Times New Roman" w:cs="Times New Roman"/>
          <w:color w:val="FF0000"/>
          <w:sz w:val="24"/>
          <w:szCs w:val="24"/>
        </w:rPr>
        <w:t xml:space="preserve">predictable. </w:t>
      </w:r>
      <w:r w:rsidRPr="00A902F5">
        <w:rPr>
          <w:rFonts w:ascii="Times New Roman" w:hAnsi="Times New Roman" w:cs="Times New Roman"/>
          <w:color w:val="FF0000"/>
          <w:sz w:val="24"/>
          <w:szCs w:val="24"/>
        </w:rPr>
        <w:t>In case of a particular event</w:t>
      </w:r>
      <w:r w:rsidR="00DD6446" w:rsidRPr="00A902F5">
        <w:rPr>
          <w:rFonts w:ascii="Times New Roman" w:hAnsi="Times New Roman" w:cs="Times New Roman"/>
          <w:color w:val="FF0000"/>
          <w:sz w:val="24"/>
          <w:szCs w:val="24"/>
        </w:rPr>
        <w:t>,</w:t>
      </w:r>
      <w:r w:rsidRPr="00A902F5">
        <w:rPr>
          <w:rFonts w:ascii="Times New Roman" w:hAnsi="Times New Roman" w:cs="Times New Roman"/>
          <w:color w:val="FF0000"/>
          <w:sz w:val="24"/>
          <w:szCs w:val="24"/>
        </w:rPr>
        <w:t xml:space="preserve"> then there are chances that the same will reoccur notwithstanding specific punishment applied </w:t>
      </w:r>
      <w:r w:rsidR="00DD6446" w:rsidRPr="00A902F5">
        <w:rPr>
          <w:rFonts w:ascii="Times New Roman" w:hAnsi="Times New Roman" w:cs="Times New Roman"/>
          <w:color w:val="FF0000"/>
          <w:sz w:val="24"/>
          <w:szCs w:val="24"/>
        </w:rPr>
        <w:t>to</w:t>
      </w:r>
      <w:r w:rsidRPr="00A902F5">
        <w:rPr>
          <w:rFonts w:ascii="Times New Roman" w:hAnsi="Times New Roman" w:cs="Times New Roman"/>
          <w:color w:val="FF0000"/>
          <w:sz w:val="24"/>
          <w:szCs w:val="24"/>
        </w:rPr>
        <w:t xml:space="preserve"> what caused the event. Individuals in society </w:t>
      </w:r>
      <w:proofErr w:type="gramStart"/>
      <w:r w:rsidRPr="00A902F5">
        <w:rPr>
          <w:rFonts w:ascii="Times New Roman" w:hAnsi="Times New Roman" w:cs="Times New Roman"/>
          <w:color w:val="FF0000"/>
          <w:sz w:val="24"/>
          <w:szCs w:val="24"/>
        </w:rPr>
        <w:t>are made</w:t>
      </w:r>
      <w:proofErr w:type="gramEnd"/>
      <w:r w:rsidRPr="00A902F5">
        <w:rPr>
          <w:rFonts w:ascii="Times New Roman" w:hAnsi="Times New Roman" w:cs="Times New Roman"/>
          <w:color w:val="FF0000"/>
          <w:sz w:val="24"/>
          <w:szCs w:val="24"/>
        </w:rPr>
        <w:t xml:space="preserve"> to follow already established laws without having to exercise their freedom. There </w:t>
      </w:r>
      <w:proofErr w:type="gramStart"/>
      <w:r w:rsidRPr="00A902F5">
        <w:rPr>
          <w:rFonts w:ascii="Times New Roman" w:hAnsi="Times New Roman" w:cs="Times New Roman"/>
          <w:color w:val="FF0000"/>
          <w:sz w:val="24"/>
          <w:szCs w:val="24"/>
        </w:rPr>
        <w:t>are socially accepted</w:t>
      </w:r>
      <w:proofErr w:type="gramEnd"/>
      <w:r w:rsidRPr="00A902F5">
        <w:rPr>
          <w:rFonts w:ascii="Times New Roman" w:hAnsi="Times New Roman" w:cs="Times New Roman"/>
          <w:color w:val="FF0000"/>
          <w:sz w:val="24"/>
          <w:szCs w:val="24"/>
        </w:rPr>
        <w:t xml:space="preserve"> norms in society, which have taken away the idea of </w:t>
      </w:r>
      <w:r w:rsidR="00DD6446" w:rsidRPr="00A902F5">
        <w:rPr>
          <w:rFonts w:ascii="Times New Roman" w:hAnsi="Times New Roman" w:cs="Times New Roman"/>
          <w:color w:val="FF0000"/>
          <w:sz w:val="24"/>
          <w:szCs w:val="24"/>
        </w:rPr>
        <w:t xml:space="preserve">a </w:t>
      </w:r>
      <w:r w:rsidRPr="00A902F5">
        <w:rPr>
          <w:rFonts w:ascii="Times New Roman" w:hAnsi="Times New Roman" w:cs="Times New Roman"/>
          <w:color w:val="FF0000"/>
          <w:sz w:val="24"/>
          <w:szCs w:val="24"/>
        </w:rPr>
        <w:t xml:space="preserve">person’s freewill. </w:t>
      </w:r>
      <w:r w:rsidR="00C97EA9" w:rsidRPr="00A902F5">
        <w:rPr>
          <w:rFonts w:ascii="Times New Roman" w:hAnsi="Times New Roman" w:cs="Times New Roman"/>
          <w:color w:val="FF0000"/>
          <w:sz w:val="24"/>
          <w:szCs w:val="24"/>
        </w:rPr>
        <w:t xml:space="preserve">The notion of natural science is that </w:t>
      </w:r>
      <w:r w:rsidR="00DD6446" w:rsidRPr="00A902F5">
        <w:rPr>
          <w:rFonts w:ascii="Times New Roman" w:hAnsi="Times New Roman" w:cs="Times New Roman"/>
          <w:color w:val="FF0000"/>
          <w:sz w:val="24"/>
          <w:szCs w:val="24"/>
        </w:rPr>
        <w:t>environmental consequences determine human beings behavior</w:t>
      </w:r>
      <w:r w:rsidR="00C97EA9" w:rsidRPr="00A902F5">
        <w:rPr>
          <w:rFonts w:ascii="Times New Roman" w:hAnsi="Times New Roman" w:cs="Times New Roman"/>
          <w:color w:val="FF0000"/>
          <w:sz w:val="24"/>
          <w:szCs w:val="24"/>
        </w:rPr>
        <w:t>s. Free will</w:t>
      </w:r>
      <w:r w:rsidR="00DD6446" w:rsidRPr="00A902F5">
        <w:rPr>
          <w:rFonts w:ascii="Times New Roman" w:hAnsi="Times New Roman" w:cs="Times New Roman"/>
          <w:color w:val="FF0000"/>
          <w:sz w:val="24"/>
          <w:szCs w:val="24"/>
        </w:rPr>
        <w:t>,</w:t>
      </w:r>
      <w:r w:rsidR="00C97EA9" w:rsidRPr="00A902F5">
        <w:rPr>
          <w:rFonts w:ascii="Times New Roman" w:hAnsi="Times New Roman" w:cs="Times New Roman"/>
          <w:color w:val="FF0000"/>
          <w:sz w:val="24"/>
          <w:szCs w:val="24"/>
        </w:rPr>
        <w:t xml:space="preserve"> on </w:t>
      </w:r>
      <w:r w:rsidR="00DD6446" w:rsidRPr="00A902F5">
        <w:rPr>
          <w:rFonts w:ascii="Times New Roman" w:hAnsi="Times New Roman" w:cs="Times New Roman"/>
          <w:color w:val="FF0000"/>
          <w:sz w:val="24"/>
          <w:szCs w:val="24"/>
        </w:rPr>
        <w:t xml:space="preserve">that </w:t>
      </w:r>
      <w:r w:rsidR="00C97EA9" w:rsidRPr="00A902F5">
        <w:rPr>
          <w:rFonts w:ascii="Times New Roman" w:hAnsi="Times New Roman" w:cs="Times New Roman"/>
          <w:color w:val="FF0000"/>
          <w:sz w:val="24"/>
          <w:szCs w:val="24"/>
        </w:rPr>
        <w:t>hand</w:t>
      </w:r>
      <w:r w:rsidR="00DD6446" w:rsidRPr="00A902F5">
        <w:rPr>
          <w:rFonts w:ascii="Times New Roman" w:hAnsi="Times New Roman" w:cs="Times New Roman"/>
          <w:color w:val="FF0000"/>
          <w:sz w:val="24"/>
          <w:szCs w:val="24"/>
        </w:rPr>
        <w:t>,</w:t>
      </w:r>
      <w:r w:rsidR="00C97EA9" w:rsidRPr="00A902F5">
        <w:rPr>
          <w:rFonts w:ascii="Times New Roman" w:hAnsi="Times New Roman" w:cs="Times New Roman"/>
          <w:color w:val="FF0000"/>
          <w:sz w:val="24"/>
          <w:szCs w:val="24"/>
        </w:rPr>
        <w:t xml:space="preserve"> advocate for a life of individuals, which is, not depend on environmental consequences.  According to Rogers (1951)</w:t>
      </w:r>
      <w:r w:rsidR="00DD6446" w:rsidRPr="00A902F5">
        <w:rPr>
          <w:rFonts w:ascii="Times New Roman" w:hAnsi="Times New Roman" w:cs="Times New Roman"/>
          <w:color w:val="FF0000"/>
          <w:sz w:val="24"/>
          <w:szCs w:val="24"/>
        </w:rPr>
        <w:t>,</w:t>
      </w:r>
      <w:r w:rsidR="00C97EA9" w:rsidRPr="00A902F5">
        <w:rPr>
          <w:rFonts w:ascii="Times New Roman" w:hAnsi="Times New Roman" w:cs="Times New Roman"/>
          <w:color w:val="FF0000"/>
          <w:sz w:val="24"/>
          <w:szCs w:val="24"/>
        </w:rPr>
        <w:t xml:space="preserve"> there is </w:t>
      </w:r>
      <w:r w:rsidR="00DD6446" w:rsidRPr="00A902F5">
        <w:rPr>
          <w:rFonts w:ascii="Times New Roman" w:hAnsi="Times New Roman" w:cs="Times New Roman"/>
          <w:color w:val="FF0000"/>
          <w:sz w:val="24"/>
          <w:szCs w:val="24"/>
        </w:rPr>
        <w:t xml:space="preserve">a </w:t>
      </w:r>
      <w:r w:rsidR="00C97EA9" w:rsidRPr="00A902F5">
        <w:rPr>
          <w:rFonts w:ascii="Times New Roman" w:hAnsi="Times New Roman" w:cs="Times New Roman"/>
          <w:color w:val="FF0000"/>
          <w:sz w:val="24"/>
          <w:szCs w:val="24"/>
        </w:rPr>
        <w:t xml:space="preserve">line between natural sciences and traditional concepts on what freedom can do when human beings become fully functional. </w:t>
      </w:r>
    </w:p>
    <w:p w:rsidR="007D517B" w:rsidRPr="00A902F5" w:rsidRDefault="00C70DC8" w:rsidP="00A902F5">
      <w:pPr>
        <w:spacing w:after="0" w:line="480" w:lineRule="auto"/>
        <w:ind w:firstLine="720"/>
        <w:rPr>
          <w:rFonts w:ascii="Times New Roman" w:hAnsi="Times New Roman" w:cs="Times New Roman"/>
          <w:color w:val="FF0000"/>
          <w:sz w:val="24"/>
          <w:szCs w:val="24"/>
        </w:rPr>
      </w:pPr>
      <w:r w:rsidRPr="00A902F5">
        <w:rPr>
          <w:rFonts w:ascii="Times New Roman" w:hAnsi="Times New Roman" w:cs="Times New Roman"/>
          <w:color w:val="FF0000"/>
          <w:sz w:val="24"/>
          <w:szCs w:val="24"/>
        </w:rPr>
        <w:lastRenderedPageBreak/>
        <w:t>Deterministic views accept that individuals have no free will. Reducing free will imply that as human beings</w:t>
      </w:r>
      <w:r w:rsidR="00DD6446" w:rsidRPr="00A902F5">
        <w:rPr>
          <w:rFonts w:ascii="Times New Roman" w:hAnsi="Times New Roman" w:cs="Times New Roman"/>
          <w:color w:val="FF0000"/>
          <w:sz w:val="24"/>
          <w:szCs w:val="24"/>
        </w:rPr>
        <w:t>,</w:t>
      </w:r>
      <w:r w:rsidRPr="00A902F5">
        <w:rPr>
          <w:rFonts w:ascii="Times New Roman" w:hAnsi="Times New Roman" w:cs="Times New Roman"/>
          <w:color w:val="FF0000"/>
          <w:sz w:val="24"/>
          <w:szCs w:val="24"/>
        </w:rPr>
        <w:t xml:space="preserve"> we </w:t>
      </w:r>
      <w:proofErr w:type="gramStart"/>
      <w:r w:rsidRPr="00A902F5">
        <w:rPr>
          <w:rFonts w:ascii="Times New Roman" w:hAnsi="Times New Roman" w:cs="Times New Roman"/>
          <w:color w:val="FF0000"/>
          <w:sz w:val="24"/>
          <w:szCs w:val="24"/>
        </w:rPr>
        <w:t>cannot be held</w:t>
      </w:r>
      <w:proofErr w:type="gramEnd"/>
      <w:r w:rsidRPr="00A902F5">
        <w:rPr>
          <w:rFonts w:ascii="Times New Roman" w:hAnsi="Times New Roman" w:cs="Times New Roman"/>
          <w:color w:val="FF0000"/>
          <w:sz w:val="24"/>
          <w:szCs w:val="24"/>
        </w:rPr>
        <w:t xml:space="preserve"> responsible for our actions throughout our lives. </w:t>
      </w:r>
      <w:r w:rsidR="00ED1FAC" w:rsidRPr="00A902F5">
        <w:rPr>
          <w:rFonts w:ascii="Times New Roman" w:hAnsi="Times New Roman" w:cs="Times New Roman"/>
          <w:color w:val="FF0000"/>
          <w:sz w:val="24"/>
          <w:szCs w:val="24"/>
        </w:rPr>
        <w:t xml:space="preserve">The result of accepting </w:t>
      </w:r>
      <w:r w:rsidR="00DD6446" w:rsidRPr="00A902F5">
        <w:rPr>
          <w:rFonts w:ascii="Times New Roman" w:hAnsi="Times New Roman" w:cs="Times New Roman"/>
          <w:color w:val="FF0000"/>
          <w:sz w:val="24"/>
          <w:szCs w:val="24"/>
        </w:rPr>
        <w:t xml:space="preserve">the </w:t>
      </w:r>
      <w:r w:rsidR="00ED1FAC" w:rsidRPr="00A902F5">
        <w:rPr>
          <w:rFonts w:ascii="Times New Roman" w:hAnsi="Times New Roman" w:cs="Times New Roman"/>
          <w:color w:val="FF0000"/>
          <w:sz w:val="24"/>
          <w:szCs w:val="24"/>
        </w:rPr>
        <w:t xml:space="preserve">idea of determinism is that criminals </w:t>
      </w:r>
      <w:proofErr w:type="gramStart"/>
      <w:r w:rsidR="00ED1FAC" w:rsidRPr="00A902F5">
        <w:rPr>
          <w:rFonts w:ascii="Times New Roman" w:hAnsi="Times New Roman" w:cs="Times New Roman"/>
          <w:color w:val="FF0000"/>
          <w:sz w:val="24"/>
          <w:szCs w:val="24"/>
        </w:rPr>
        <w:t>should not be held</w:t>
      </w:r>
      <w:proofErr w:type="gramEnd"/>
      <w:r w:rsidR="00ED1FAC" w:rsidRPr="00A902F5">
        <w:rPr>
          <w:rFonts w:ascii="Times New Roman" w:hAnsi="Times New Roman" w:cs="Times New Roman"/>
          <w:color w:val="FF0000"/>
          <w:sz w:val="24"/>
          <w:szCs w:val="24"/>
        </w:rPr>
        <w:t xml:space="preserve"> responsible for their criminal activities. The reasons for their criminal </w:t>
      </w:r>
      <w:proofErr w:type="gramStart"/>
      <w:r w:rsidR="00ED1FAC" w:rsidRPr="00A902F5">
        <w:rPr>
          <w:rFonts w:ascii="Times New Roman" w:hAnsi="Times New Roman" w:cs="Times New Roman"/>
          <w:color w:val="FF0000"/>
          <w:sz w:val="24"/>
          <w:szCs w:val="24"/>
        </w:rPr>
        <w:t xml:space="preserve">is </w:t>
      </w:r>
      <w:r w:rsidR="000010BB" w:rsidRPr="00A902F5">
        <w:rPr>
          <w:rFonts w:ascii="Times New Roman" w:hAnsi="Times New Roman" w:cs="Times New Roman"/>
          <w:color w:val="FF0000"/>
          <w:sz w:val="24"/>
          <w:szCs w:val="24"/>
        </w:rPr>
        <w:t>blamed</w:t>
      </w:r>
      <w:proofErr w:type="gramEnd"/>
      <w:r w:rsidR="000010BB" w:rsidRPr="00A902F5">
        <w:rPr>
          <w:rFonts w:ascii="Times New Roman" w:hAnsi="Times New Roman" w:cs="Times New Roman"/>
          <w:color w:val="FF0000"/>
          <w:sz w:val="24"/>
          <w:szCs w:val="24"/>
        </w:rPr>
        <w:t xml:space="preserve"> on </w:t>
      </w:r>
      <w:r w:rsidR="00DD6446" w:rsidRPr="00A902F5">
        <w:rPr>
          <w:rFonts w:ascii="Times New Roman" w:hAnsi="Times New Roman" w:cs="Times New Roman"/>
          <w:color w:val="FF0000"/>
          <w:sz w:val="24"/>
          <w:szCs w:val="24"/>
        </w:rPr>
        <w:t xml:space="preserve">the </w:t>
      </w:r>
      <w:r w:rsidR="000010BB" w:rsidRPr="00A902F5">
        <w:rPr>
          <w:rFonts w:ascii="Times New Roman" w:hAnsi="Times New Roman" w:cs="Times New Roman"/>
          <w:color w:val="FF0000"/>
          <w:sz w:val="24"/>
          <w:szCs w:val="24"/>
        </w:rPr>
        <w:t xml:space="preserve">environment where they were raised. The criminal activities </w:t>
      </w:r>
      <w:proofErr w:type="gramStart"/>
      <w:r w:rsidR="000010BB" w:rsidRPr="00A902F5">
        <w:rPr>
          <w:rFonts w:ascii="Times New Roman" w:hAnsi="Times New Roman" w:cs="Times New Roman"/>
          <w:color w:val="FF0000"/>
          <w:sz w:val="24"/>
          <w:szCs w:val="24"/>
        </w:rPr>
        <w:t>can also be blamed</w:t>
      </w:r>
      <w:proofErr w:type="gramEnd"/>
      <w:r w:rsidR="000010BB" w:rsidRPr="00A902F5">
        <w:rPr>
          <w:rFonts w:ascii="Times New Roman" w:hAnsi="Times New Roman" w:cs="Times New Roman"/>
          <w:color w:val="FF0000"/>
          <w:sz w:val="24"/>
          <w:szCs w:val="24"/>
        </w:rPr>
        <w:t xml:space="preserve"> on events or determinants that are believed to be a reason to limit the ability of a person to express their free will. Blaming our actions on our upbringing is an excuse </w:t>
      </w:r>
      <w:r w:rsidR="00073EF7" w:rsidRPr="00A902F5">
        <w:rPr>
          <w:rFonts w:ascii="Times New Roman" w:hAnsi="Times New Roman" w:cs="Times New Roman"/>
          <w:color w:val="FF0000"/>
          <w:sz w:val="24"/>
          <w:szCs w:val="24"/>
        </w:rPr>
        <w:t xml:space="preserve">for failing to succeed in life. Failure to accept responsibility for our actions further increases our chances to remain </w:t>
      </w:r>
      <w:r w:rsidR="00DD6446" w:rsidRPr="00A902F5">
        <w:rPr>
          <w:rFonts w:ascii="Times New Roman" w:hAnsi="Times New Roman" w:cs="Times New Roman"/>
          <w:color w:val="FF0000"/>
          <w:sz w:val="24"/>
          <w:szCs w:val="24"/>
        </w:rPr>
        <w:t xml:space="preserve">the </w:t>
      </w:r>
      <w:r w:rsidR="00073EF7" w:rsidRPr="00A902F5">
        <w:rPr>
          <w:rFonts w:ascii="Times New Roman" w:hAnsi="Times New Roman" w:cs="Times New Roman"/>
          <w:color w:val="FF0000"/>
          <w:sz w:val="24"/>
          <w:szCs w:val="24"/>
        </w:rPr>
        <w:t xml:space="preserve">slave of negativity and bad encounters in our past time. </w:t>
      </w:r>
      <w:r w:rsidR="00CA6DEB" w:rsidRPr="00A902F5">
        <w:rPr>
          <w:rFonts w:ascii="Times New Roman" w:hAnsi="Times New Roman" w:cs="Times New Roman"/>
          <w:color w:val="FF0000"/>
          <w:sz w:val="24"/>
          <w:szCs w:val="24"/>
        </w:rPr>
        <w:t xml:space="preserve">Determinism promotes the idea that a person might engage in crime due to their past life or where </w:t>
      </w:r>
      <w:r w:rsidR="00DD6446" w:rsidRPr="00A902F5">
        <w:rPr>
          <w:rFonts w:ascii="Times New Roman" w:hAnsi="Times New Roman" w:cs="Times New Roman"/>
          <w:color w:val="FF0000"/>
          <w:sz w:val="24"/>
          <w:szCs w:val="24"/>
        </w:rPr>
        <w:t xml:space="preserve">the </w:t>
      </w:r>
      <w:r w:rsidR="00CA6DEB" w:rsidRPr="00A902F5">
        <w:rPr>
          <w:rFonts w:ascii="Times New Roman" w:hAnsi="Times New Roman" w:cs="Times New Roman"/>
          <w:color w:val="FF0000"/>
          <w:sz w:val="24"/>
          <w:szCs w:val="24"/>
        </w:rPr>
        <w:t>environment where they were brought up in. This case</w:t>
      </w:r>
      <w:r w:rsidR="00DD6446" w:rsidRPr="00A902F5">
        <w:rPr>
          <w:rFonts w:ascii="Times New Roman" w:hAnsi="Times New Roman" w:cs="Times New Roman"/>
          <w:color w:val="FF0000"/>
          <w:sz w:val="24"/>
          <w:szCs w:val="24"/>
        </w:rPr>
        <w:t>, therefore,</w:t>
      </w:r>
      <w:r w:rsidR="00CA6DEB" w:rsidRPr="00A902F5">
        <w:rPr>
          <w:rFonts w:ascii="Times New Roman" w:hAnsi="Times New Roman" w:cs="Times New Roman"/>
          <w:color w:val="FF0000"/>
          <w:sz w:val="24"/>
          <w:szCs w:val="24"/>
        </w:rPr>
        <w:t xml:space="preserve"> vindicate</w:t>
      </w:r>
      <w:r w:rsidR="00DD6446" w:rsidRPr="00A902F5">
        <w:rPr>
          <w:rFonts w:ascii="Times New Roman" w:hAnsi="Times New Roman" w:cs="Times New Roman"/>
          <w:color w:val="FF0000"/>
          <w:sz w:val="24"/>
          <w:szCs w:val="24"/>
        </w:rPr>
        <w:t>s</w:t>
      </w:r>
      <w:r w:rsidR="00CA6DEB" w:rsidRPr="00A902F5">
        <w:rPr>
          <w:rFonts w:ascii="Times New Roman" w:hAnsi="Times New Roman" w:cs="Times New Roman"/>
          <w:color w:val="FF0000"/>
          <w:sz w:val="24"/>
          <w:szCs w:val="24"/>
        </w:rPr>
        <w:t xml:space="preserve"> a criminal for their actions with an </w:t>
      </w:r>
      <w:r w:rsidR="00DC7DB9" w:rsidRPr="00A902F5">
        <w:rPr>
          <w:rFonts w:ascii="Times New Roman" w:hAnsi="Times New Roman" w:cs="Times New Roman"/>
          <w:color w:val="FF0000"/>
          <w:sz w:val="24"/>
          <w:szCs w:val="24"/>
        </w:rPr>
        <w:t>excuse that they had no option. The idea of determinism impl</w:t>
      </w:r>
      <w:r w:rsidR="00DD6446" w:rsidRPr="00A902F5">
        <w:rPr>
          <w:rFonts w:ascii="Times New Roman" w:hAnsi="Times New Roman" w:cs="Times New Roman"/>
          <w:color w:val="FF0000"/>
          <w:sz w:val="24"/>
          <w:szCs w:val="24"/>
        </w:rPr>
        <w:t>ies</w:t>
      </w:r>
      <w:r w:rsidR="00DC7DB9" w:rsidRPr="00A902F5">
        <w:rPr>
          <w:rFonts w:ascii="Times New Roman" w:hAnsi="Times New Roman" w:cs="Times New Roman"/>
          <w:color w:val="FF0000"/>
          <w:sz w:val="24"/>
          <w:szCs w:val="24"/>
        </w:rPr>
        <w:t xml:space="preserve"> that individuals are not in </w:t>
      </w:r>
      <w:r w:rsidR="00DD6446" w:rsidRPr="00A902F5">
        <w:rPr>
          <w:rFonts w:ascii="Times New Roman" w:hAnsi="Times New Roman" w:cs="Times New Roman"/>
          <w:color w:val="FF0000"/>
          <w:sz w:val="24"/>
          <w:szCs w:val="24"/>
        </w:rPr>
        <w:t xml:space="preserve">a </w:t>
      </w:r>
      <w:r w:rsidR="00DC7DB9" w:rsidRPr="00A902F5">
        <w:rPr>
          <w:rFonts w:ascii="Times New Roman" w:hAnsi="Times New Roman" w:cs="Times New Roman"/>
          <w:color w:val="FF0000"/>
          <w:sz w:val="24"/>
          <w:szCs w:val="24"/>
        </w:rPr>
        <w:t>position to control their behaviors</w:t>
      </w:r>
      <w:r w:rsidR="00DD6446" w:rsidRPr="00A902F5">
        <w:rPr>
          <w:rFonts w:ascii="Times New Roman" w:hAnsi="Times New Roman" w:cs="Times New Roman"/>
          <w:color w:val="FF0000"/>
          <w:sz w:val="24"/>
          <w:szCs w:val="24"/>
        </w:rPr>
        <w:t>, therefore,</w:t>
      </w:r>
      <w:r w:rsidR="00DC7DB9" w:rsidRPr="00A902F5">
        <w:rPr>
          <w:rFonts w:ascii="Times New Roman" w:hAnsi="Times New Roman" w:cs="Times New Roman"/>
          <w:color w:val="FF0000"/>
          <w:sz w:val="24"/>
          <w:szCs w:val="24"/>
        </w:rPr>
        <w:t xml:space="preserve"> making it impossible for them to be successful in their plans. Consequently, it means that a person will have to follow what it already predetermined with no chance of free </w:t>
      </w:r>
      <w:r w:rsidR="00C97EA9" w:rsidRPr="00A902F5">
        <w:rPr>
          <w:rFonts w:ascii="Times New Roman" w:hAnsi="Times New Roman" w:cs="Times New Roman"/>
          <w:color w:val="FF0000"/>
          <w:sz w:val="24"/>
          <w:szCs w:val="24"/>
        </w:rPr>
        <w:t>will (Caruso, 2012)</w:t>
      </w:r>
      <w:r w:rsidR="00DC7DB9" w:rsidRPr="00A902F5">
        <w:rPr>
          <w:rFonts w:ascii="Times New Roman" w:hAnsi="Times New Roman" w:cs="Times New Roman"/>
          <w:color w:val="FF0000"/>
          <w:sz w:val="24"/>
          <w:szCs w:val="24"/>
        </w:rPr>
        <w:t xml:space="preserve">. Determinism views are wrong since in our societies </w:t>
      </w:r>
      <w:r w:rsidR="00DD6446" w:rsidRPr="00A902F5">
        <w:rPr>
          <w:rFonts w:ascii="Times New Roman" w:hAnsi="Times New Roman" w:cs="Times New Roman"/>
          <w:color w:val="FF0000"/>
          <w:sz w:val="24"/>
          <w:szCs w:val="24"/>
        </w:rPr>
        <w:t>some people</w:t>
      </w:r>
      <w:r w:rsidR="00DC7DB9" w:rsidRPr="00A902F5">
        <w:rPr>
          <w:rFonts w:ascii="Times New Roman" w:hAnsi="Times New Roman" w:cs="Times New Roman"/>
          <w:color w:val="FF0000"/>
          <w:sz w:val="24"/>
          <w:szCs w:val="24"/>
        </w:rPr>
        <w:t xml:space="preserve"> have changed and become successful despite their poor upbringing. </w:t>
      </w:r>
      <w:r w:rsidR="00815331" w:rsidRPr="00A902F5">
        <w:rPr>
          <w:rFonts w:ascii="Times New Roman" w:hAnsi="Times New Roman" w:cs="Times New Roman"/>
          <w:color w:val="FF0000"/>
          <w:sz w:val="24"/>
          <w:szCs w:val="24"/>
        </w:rPr>
        <w:t>There is</w:t>
      </w:r>
      <w:r w:rsidR="00DD6446" w:rsidRPr="00A902F5">
        <w:rPr>
          <w:rFonts w:ascii="Times New Roman" w:hAnsi="Times New Roman" w:cs="Times New Roman"/>
          <w:color w:val="FF0000"/>
          <w:sz w:val="24"/>
          <w:szCs w:val="24"/>
        </w:rPr>
        <w:t>, therefore,</w:t>
      </w:r>
      <w:r w:rsidR="00815331" w:rsidRPr="00A902F5">
        <w:rPr>
          <w:rFonts w:ascii="Times New Roman" w:hAnsi="Times New Roman" w:cs="Times New Roman"/>
          <w:color w:val="FF0000"/>
          <w:sz w:val="24"/>
          <w:szCs w:val="24"/>
        </w:rPr>
        <w:t xml:space="preserve"> to give credit to those who socially achieve their dreams in society despite </w:t>
      </w:r>
      <w:proofErr w:type="gramStart"/>
      <w:r w:rsidR="00815331" w:rsidRPr="00A902F5">
        <w:rPr>
          <w:rFonts w:ascii="Times New Roman" w:hAnsi="Times New Roman" w:cs="Times New Roman"/>
          <w:color w:val="FF0000"/>
          <w:sz w:val="24"/>
          <w:szCs w:val="24"/>
        </w:rPr>
        <w:t>being pulled down</w:t>
      </w:r>
      <w:proofErr w:type="gramEnd"/>
      <w:r w:rsidR="00815331" w:rsidRPr="00A902F5">
        <w:rPr>
          <w:rFonts w:ascii="Times New Roman" w:hAnsi="Times New Roman" w:cs="Times New Roman"/>
          <w:color w:val="FF0000"/>
          <w:sz w:val="24"/>
          <w:szCs w:val="24"/>
        </w:rPr>
        <w:t xml:space="preserve"> by ideas of determinism.</w:t>
      </w:r>
      <w:r w:rsidR="00FF360D" w:rsidRPr="00A902F5">
        <w:rPr>
          <w:rFonts w:ascii="Times New Roman" w:hAnsi="Times New Roman" w:cs="Times New Roman"/>
          <w:color w:val="FF0000"/>
          <w:sz w:val="24"/>
          <w:szCs w:val="24"/>
        </w:rPr>
        <w:t xml:space="preserve"> Life of determinism means that a person cannot live a life of purpose since their behavior is predetermined</w:t>
      </w:r>
      <w:r w:rsidR="00DD6446" w:rsidRPr="00A902F5">
        <w:rPr>
          <w:rFonts w:ascii="Times New Roman" w:hAnsi="Times New Roman" w:cs="Times New Roman"/>
          <w:color w:val="FF0000"/>
          <w:sz w:val="24"/>
          <w:szCs w:val="24"/>
        </w:rPr>
        <w:t>,</w:t>
      </w:r>
      <w:r w:rsidR="00FF360D" w:rsidRPr="00A902F5">
        <w:rPr>
          <w:rFonts w:ascii="Times New Roman" w:hAnsi="Times New Roman" w:cs="Times New Roman"/>
          <w:color w:val="FF0000"/>
          <w:sz w:val="24"/>
          <w:szCs w:val="24"/>
        </w:rPr>
        <w:t xml:space="preserve"> and they do not have a chance to act on f</w:t>
      </w:r>
      <w:r w:rsidR="00DD6446" w:rsidRPr="00A902F5">
        <w:rPr>
          <w:rFonts w:ascii="Times New Roman" w:hAnsi="Times New Roman" w:cs="Times New Roman"/>
          <w:color w:val="FF0000"/>
          <w:sz w:val="24"/>
          <w:szCs w:val="24"/>
        </w:rPr>
        <w:t>r</w:t>
      </w:r>
      <w:r w:rsidR="00FF360D" w:rsidRPr="00A902F5">
        <w:rPr>
          <w:rFonts w:ascii="Times New Roman" w:hAnsi="Times New Roman" w:cs="Times New Roman"/>
          <w:color w:val="FF0000"/>
          <w:sz w:val="24"/>
          <w:szCs w:val="24"/>
        </w:rPr>
        <w:t>ee will. Determinism suppres</w:t>
      </w:r>
      <w:r w:rsidR="00DD6446" w:rsidRPr="00A902F5">
        <w:rPr>
          <w:rFonts w:ascii="Times New Roman" w:hAnsi="Times New Roman" w:cs="Times New Roman"/>
          <w:color w:val="FF0000"/>
          <w:sz w:val="24"/>
          <w:szCs w:val="24"/>
        </w:rPr>
        <w:t>se</w:t>
      </w:r>
      <w:r w:rsidR="00FF360D" w:rsidRPr="00A902F5">
        <w:rPr>
          <w:rFonts w:ascii="Times New Roman" w:hAnsi="Times New Roman" w:cs="Times New Roman"/>
          <w:color w:val="FF0000"/>
          <w:sz w:val="24"/>
          <w:szCs w:val="24"/>
        </w:rPr>
        <w:t>s free will</w:t>
      </w:r>
      <w:r w:rsidR="00DD6446" w:rsidRPr="00A902F5">
        <w:rPr>
          <w:rFonts w:ascii="Times New Roman" w:hAnsi="Times New Roman" w:cs="Times New Roman"/>
          <w:color w:val="FF0000"/>
          <w:sz w:val="24"/>
          <w:szCs w:val="24"/>
        </w:rPr>
        <w:t>, therefore,</w:t>
      </w:r>
      <w:r w:rsidR="00FF360D" w:rsidRPr="00A902F5">
        <w:rPr>
          <w:rFonts w:ascii="Times New Roman" w:hAnsi="Times New Roman" w:cs="Times New Roman"/>
          <w:color w:val="FF0000"/>
          <w:sz w:val="24"/>
          <w:szCs w:val="24"/>
        </w:rPr>
        <w:t xml:space="preserve"> denying individuals a chance to make life-changing decisions better than their current behaviors.  </w:t>
      </w:r>
    </w:p>
    <w:p w:rsidR="00A902F5" w:rsidRDefault="00A902F5" w:rsidP="00A902F5">
      <w:pPr>
        <w:spacing w:line="480" w:lineRule="auto"/>
        <w:jc w:val="center"/>
        <w:rPr>
          <w:rFonts w:ascii="Times New Roman" w:hAnsi="Times New Roman" w:cs="Times New Roman"/>
          <w:color w:val="FF0000"/>
          <w:sz w:val="24"/>
          <w:szCs w:val="24"/>
        </w:rPr>
      </w:pPr>
    </w:p>
    <w:p w:rsidR="00A902F5" w:rsidRDefault="00A902F5" w:rsidP="00A902F5">
      <w:pPr>
        <w:spacing w:line="480" w:lineRule="auto"/>
        <w:jc w:val="center"/>
        <w:rPr>
          <w:rFonts w:ascii="Times New Roman" w:hAnsi="Times New Roman" w:cs="Times New Roman"/>
          <w:color w:val="FF0000"/>
          <w:sz w:val="24"/>
          <w:szCs w:val="24"/>
        </w:rPr>
      </w:pPr>
    </w:p>
    <w:p w:rsidR="00C97EA9" w:rsidRPr="00A902F5" w:rsidRDefault="00C97EA9" w:rsidP="00A902F5">
      <w:pPr>
        <w:spacing w:line="480" w:lineRule="auto"/>
        <w:jc w:val="center"/>
        <w:rPr>
          <w:rFonts w:ascii="Times New Roman" w:hAnsi="Times New Roman" w:cs="Times New Roman"/>
          <w:color w:val="FF0000"/>
          <w:sz w:val="24"/>
          <w:szCs w:val="24"/>
        </w:rPr>
      </w:pPr>
      <w:bookmarkStart w:id="0" w:name="_GoBack"/>
      <w:bookmarkEnd w:id="0"/>
      <w:r w:rsidRPr="00A902F5">
        <w:rPr>
          <w:rFonts w:ascii="Times New Roman" w:hAnsi="Times New Roman" w:cs="Times New Roman"/>
          <w:color w:val="FF0000"/>
          <w:sz w:val="24"/>
          <w:szCs w:val="24"/>
        </w:rPr>
        <w:lastRenderedPageBreak/>
        <w:t>References</w:t>
      </w:r>
    </w:p>
    <w:p w:rsidR="00DD6446" w:rsidRPr="00A902F5" w:rsidRDefault="00DD6446" w:rsidP="00A902F5">
      <w:pPr>
        <w:spacing w:after="0" w:line="480" w:lineRule="auto"/>
        <w:ind w:left="720" w:hanging="720"/>
        <w:rPr>
          <w:rFonts w:ascii="Times New Roman" w:hAnsi="Times New Roman" w:cs="Times New Roman"/>
          <w:color w:val="FF0000"/>
          <w:sz w:val="24"/>
          <w:szCs w:val="24"/>
        </w:rPr>
      </w:pPr>
      <w:r w:rsidRPr="00A902F5">
        <w:rPr>
          <w:rFonts w:ascii="Times New Roman" w:hAnsi="Times New Roman" w:cs="Times New Roman"/>
          <w:color w:val="FF0000"/>
          <w:sz w:val="24"/>
          <w:szCs w:val="24"/>
        </w:rPr>
        <w:t>Caruso, G. D. (2012). Free will and consciousness: a determinist account of the illusion of free will. Lanham, Maryland: </w:t>
      </w:r>
    </w:p>
    <w:p w:rsidR="00DD6446" w:rsidRPr="00A902F5" w:rsidRDefault="00DD6446" w:rsidP="00A902F5">
      <w:pPr>
        <w:spacing w:after="0" w:line="480" w:lineRule="auto"/>
        <w:ind w:left="720" w:hanging="720"/>
        <w:rPr>
          <w:rFonts w:ascii="Times New Roman" w:hAnsi="Times New Roman" w:cs="Times New Roman"/>
          <w:color w:val="FF0000"/>
          <w:sz w:val="24"/>
          <w:szCs w:val="24"/>
        </w:rPr>
      </w:pPr>
      <w:r w:rsidRPr="00A902F5">
        <w:rPr>
          <w:rFonts w:ascii="Times New Roman" w:hAnsi="Times New Roman" w:cs="Times New Roman"/>
          <w:color w:val="FF0000"/>
          <w:sz w:val="24"/>
          <w:szCs w:val="24"/>
        </w:rPr>
        <w:t>Rogers, C. (1951). Client-centered Therapy: Its Current Practice, Implications, and Theory. London: Constable</w:t>
      </w:r>
    </w:p>
    <w:p w:rsidR="00DD6446" w:rsidRPr="00A902F5" w:rsidRDefault="00DD6446" w:rsidP="00A902F5">
      <w:pPr>
        <w:spacing w:after="0" w:line="480" w:lineRule="auto"/>
        <w:ind w:left="720" w:hanging="720"/>
        <w:rPr>
          <w:rFonts w:ascii="Times New Roman" w:hAnsi="Times New Roman" w:cs="Times New Roman"/>
          <w:color w:val="FF0000"/>
          <w:sz w:val="24"/>
          <w:szCs w:val="24"/>
        </w:rPr>
      </w:pPr>
      <w:r w:rsidRPr="00A902F5">
        <w:rPr>
          <w:rFonts w:ascii="Times New Roman" w:hAnsi="Times New Roman" w:cs="Times New Roman"/>
          <w:color w:val="FF0000"/>
          <w:sz w:val="24"/>
          <w:szCs w:val="24"/>
        </w:rPr>
        <w:t>Skinner, B. F. (1953). Science and human behavior (No. 92904). Simon and Schuster.</w:t>
      </w:r>
    </w:p>
    <w:p w:rsidR="00C97EA9" w:rsidRPr="00A902F5" w:rsidRDefault="00C97EA9" w:rsidP="00A902F5">
      <w:pPr>
        <w:spacing w:line="480" w:lineRule="auto"/>
        <w:rPr>
          <w:rFonts w:ascii="Times New Roman" w:hAnsi="Times New Roman" w:cs="Times New Roman"/>
          <w:color w:val="FF0000"/>
          <w:sz w:val="24"/>
          <w:szCs w:val="24"/>
        </w:rPr>
      </w:pPr>
    </w:p>
    <w:p w:rsidR="007D517B" w:rsidRPr="00A902F5" w:rsidRDefault="007D517B" w:rsidP="00A902F5">
      <w:pPr>
        <w:spacing w:line="480" w:lineRule="auto"/>
        <w:rPr>
          <w:rFonts w:ascii="Times New Roman" w:hAnsi="Times New Roman" w:cs="Times New Roman"/>
          <w:color w:val="FF0000"/>
          <w:sz w:val="24"/>
          <w:szCs w:val="24"/>
        </w:rPr>
      </w:pPr>
    </w:p>
    <w:p w:rsidR="00A20012" w:rsidRPr="00A902F5" w:rsidRDefault="00A20012" w:rsidP="00A902F5">
      <w:pPr>
        <w:spacing w:line="480" w:lineRule="auto"/>
        <w:rPr>
          <w:rFonts w:ascii="Times New Roman" w:hAnsi="Times New Roman" w:cs="Times New Roman"/>
          <w:color w:val="FF0000"/>
          <w:sz w:val="24"/>
          <w:szCs w:val="24"/>
        </w:rPr>
      </w:pPr>
    </w:p>
    <w:p w:rsidR="000801C3" w:rsidRPr="00A902F5" w:rsidRDefault="000801C3" w:rsidP="00A902F5">
      <w:pPr>
        <w:spacing w:line="480" w:lineRule="auto"/>
        <w:rPr>
          <w:rFonts w:ascii="Times New Roman" w:hAnsi="Times New Roman" w:cs="Times New Roman"/>
          <w:color w:val="FF0000"/>
          <w:sz w:val="24"/>
          <w:szCs w:val="24"/>
        </w:rPr>
      </w:pPr>
    </w:p>
    <w:sectPr w:rsidR="000801C3" w:rsidRPr="00A90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O0sDQ1MjEwMrMwNjNX0lEKTi0uzszPAykwrAUAM56c0iwAAAA="/>
  </w:docVars>
  <w:rsids>
    <w:rsidRoot w:val="00070F6A"/>
    <w:rsid w:val="000010BB"/>
    <w:rsid w:val="00021CF3"/>
    <w:rsid w:val="00070F6A"/>
    <w:rsid w:val="00073EF7"/>
    <w:rsid w:val="000801C3"/>
    <w:rsid w:val="00132369"/>
    <w:rsid w:val="00135376"/>
    <w:rsid w:val="00165619"/>
    <w:rsid w:val="0018619E"/>
    <w:rsid w:val="0025277E"/>
    <w:rsid w:val="002F3944"/>
    <w:rsid w:val="003B06F5"/>
    <w:rsid w:val="00650EED"/>
    <w:rsid w:val="00734ED1"/>
    <w:rsid w:val="007369EE"/>
    <w:rsid w:val="007D517B"/>
    <w:rsid w:val="007F41EC"/>
    <w:rsid w:val="00815331"/>
    <w:rsid w:val="00821B10"/>
    <w:rsid w:val="008B0522"/>
    <w:rsid w:val="008B0979"/>
    <w:rsid w:val="008F688D"/>
    <w:rsid w:val="009F4A26"/>
    <w:rsid w:val="00A20012"/>
    <w:rsid w:val="00A902F5"/>
    <w:rsid w:val="00A9738A"/>
    <w:rsid w:val="00AF389D"/>
    <w:rsid w:val="00C1629D"/>
    <w:rsid w:val="00C63DE0"/>
    <w:rsid w:val="00C70DC8"/>
    <w:rsid w:val="00C93E6D"/>
    <w:rsid w:val="00C97EA9"/>
    <w:rsid w:val="00CA6DEB"/>
    <w:rsid w:val="00D84B1C"/>
    <w:rsid w:val="00D92A6D"/>
    <w:rsid w:val="00DC7DB9"/>
    <w:rsid w:val="00DD6446"/>
    <w:rsid w:val="00E84373"/>
    <w:rsid w:val="00ED1FAC"/>
    <w:rsid w:val="00F14F09"/>
    <w:rsid w:val="00FF3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B1666"/>
  <w15:docId w15:val="{6BAEBFB4-D340-4943-84A6-57028632E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21B10"/>
  </w:style>
  <w:style w:type="character" w:styleId="Emphasis">
    <w:name w:val="Emphasis"/>
    <w:basedOn w:val="DefaultParagraphFont"/>
    <w:uiPriority w:val="20"/>
    <w:qFormat/>
    <w:rsid w:val="00C97E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1</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TCS ED System</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Carlson</dc:creator>
  <cp:lastModifiedBy>user</cp:lastModifiedBy>
  <cp:revision>22</cp:revision>
  <dcterms:created xsi:type="dcterms:W3CDTF">2013-09-15T00:54:00Z</dcterms:created>
  <dcterms:modified xsi:type="dcterms:W3CDTF">2019-07-07T20:41:00Z</dcterms:modified>
</cp:coreProperties>
</file>